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B9D13" w14:textId="3824576F" w:rsidR="00E37C0C" w:rsidRPr="006C1A3F" w:rsidRDefault="00E37C0C" w:rsidP="00E37C0C">
      <w:r w:rsidRPr="006C1A3F">
        <w:rPr>
          <w:color w:val="273C5B" w:themeColor="text2"/>
          <w:lang w:eastAsia="en-GB"/>
        </w:rPr>
        <mc:AlternateContent>
          <mc:Choice Requires="wps">
            <w:drawing>
              <wp:anchor distT="0" distB="0" distL="114300" distR="114300" simplePos="0" relativeHeight="251674624" behindDoc="0" locked="0" layoutInCell="1" allowOverlap="1" wp14:anchorId="1D7469F0" wp14:editId="0E60A629">
                <wp:simplePos x="0" y="0"/>
                <wp:positionH relativeFrom="page">
                  <wp:posOffset>0</wp:posOffset>
                </wp:positionH>
                <wp:positionV relativeFrom="page">
                  <wp:posOffset>0</wp:posOffset>
                </wp:positionV>
                <wp:extent cx="1025640" cy="512640"/>
                <wp:effectExtent l="0" t="0" r="0" b="0"/>
                <wp:wrapNone/>
                <wp:docPr id="6" name="Rectangle 6"/>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B1862" id="Rectangle 6" o:spid="_x0000_s1026" style="position:absolute;margin-left:0;margin-top:0;width:80.75pt;height:40.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" filled="f" stroked="f" strokeweight="1pt">
                <w10:wrap anchorx="page" anchory="page"/>
              </v:rect>
            </w:pict>
          </mc:Fallback>
        </mc:AlternateContent>
      </w:r>
      <w:r w:rsidR="001B11DD" w:rsidRPr="006C1A3F">
        <w:rPr>
          <w:color w:val="273C5B" w:themeColor="text2"/>
          <w:lang w:eastAsia="en-GB"/>
        </w:rPr>
        <mc:AlternateContent>
          <mc:Choice Requires="wps">
            <w:drawing>
              <wp:anchor distT="0" distB="0" distL="114300" distR="114300" simplePos="0" relativeHeight="251673600" behindDoc="0" locked="0" layoutInCell="1" allowOverlap="1" wp14:anchorId="1D746483" wp14:editId="7109593D">
                <wp:simplePos x="0" y="0"/>
                <wp:positionH relativeFrom="column">
                  <wp:posOffset>1489796</wp:posOffset>
                </wp:positionH>
                <wp:positionV relativeFrom="paragraph">
                  <wp:posOffset>-2339</wp:posOffset>
                </wp:positionV>
                <wp:extent cx="437072" cy="183899"/>
                <wp:effectExtent l="0" t="0" r="0" b="0"/>
                <wp:wrapNone/>
                <wp:docPr id="16" name="Rectangle 16"/>
                <wp:cNvGraphicFramePr/>
                <a:graphic xmlns:a="http://schemas.openxmlformats.org/drawingml/2006/main">
                  <a:graphicData uri="http://schemas.microsoft.com/office/word/2010/wordprocessingShape">
                    <wps:wsp>
                      <wps:cNvSpPr/>
                      <wps:spPr>
                        <a:xfrm>
                          <a:off x="0" y="0"/>
                          <a:ext cx="437072" cy="1838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A6210" id="Rectangle 16" o:spid="_x0000_s1026" style="position:absolute;margin-left:117.3pt;margin-top:-.2pt;width:34.4pt;height:1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" filled="f" stroked="f" strokeweight="1pt"/>
            </w:pict>
          </mc:Fallback>
        </mc:AlternateContent>
      </w:r>
      <w:r w:rsidRPr="006C1A3F">
        <w:rPr>
          <w:color w:val="273C5B" w:themeColor="text2"/>
          <w:lang w:eastAsia="en-GB"/>
        </w:rPr>
        <mc:AlternateContent>
          <mc:Choice Requires="wps">
            <w:drawing>
              <wp:anchor distT="0" distB="0" distL="114300" distR="114300" simplePos="0" relativeHeight="251672576" behindDoc="0" locked="0" layoutInCell="1" allowOverlap="1" wp14:anchorId="6CD96063" wp14:editId="6A53B424">
                <wp:simplePos x="0" y="0"/>
                <wp:positionH relativeFrom="column">
                  <wp:posOffset>5868670</wp:posOffset>
                </wp:positionH>
                <wp:positionV relativeFrom="paragraph">
                  <wp:posOffset>10045065</wp:posOffset>
                </wp:positionV>
                <wp:extent cx="1685290" cy="31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85290" cy="313690"/>
                        </a:xfrm>
                        <a:prstGeom prst="rect">
                          <a:avLst/>
                        </a:prstGeom>
                        <a:noFill/>
                        <a:ln w="6350">
                          <a:noFill/>
                        </a:ln>
                      </wps:spPr>
                      <wps:txbx>
                        <w:txbxContent>
                          <w:p w14:paraId="4239868D" w14:textId="77777777" w:rsidR="00E37C0C" w:rsidRPr="00CE03C9" w:rsidRDefault="00E37C0C" w:rsidP="00E37C0C">
                            <w:r w:rsidRPr="00CE03C9">
                              <w:t xml:space="preserve">Page </w:t>
                            </w:r>
                            <w:r>
                              <w:t>2</w:t>
                            </w:r>
                            <w:r w:rsidRPr="00CE03C9">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96063" id="_x0000_t202" coordsize="21600,21600" o:spt="202" path="m,l,21600r21600,l21600,xe">
                <v:stroke joinstyle="miter"/>
                <v:path gradientshapeok="t" o:connecttype="rect"/>
              </v:shapetype>
              <v:shape id="Text Box 12" o:spid="_x0000_s1026" type="#_x0000_t202" style="position:absolute;margin-left:462.1pt;margin-top:790.95pt;width:132.7pt;height:2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" filled="f" stroked="f" strokeweight=".5pt">
                <v:textbox>
                  <w:txbxContent>
                    <w:p w14:paraId="4239868D" w14:textId="77777777" w:rsidR="00E37C0C" w:rsidRPr="00CE03C9" w:rsidRDefault="00E37C0C" w:rsidP="00E37C0C">
                      <w:r w:rsidRPr="00CE03C9">
                        <w:t xml:space="preserve">Page </w:t>
                      </w:r>
                      <w:r>
                        <w:t>2</w:t>
                      </w:r>
                      <w:r w:rsidRPr="00CE03C9">
                        <w:t xml:space="preserve"> of 3</w:t>
                      </w:r>
                    </w:p>
                  </w:txbxContent>
                </v:textbox>
              </v:shape>
            </w:pict>
          </mc:Fallback>
        </mc:AlternateContent>
      </w:r>
      <w:r w:rsidR="0051027B">
        <w:rPr>
          <w:rFonts w:cs="Times New Roman (Body CS)"/>
          <w:b/>
          <w:color w:val="273C5B" w:themeColor="text2"/>
          <w:sz w:val="52"/>
        </w:rPr>
        <w:t>Referrals</w:t>
      </w:r>
    </w:p>
    <w:p w14:paraId="70F5B12C" w14:textId="2DDAD858" w:rsidR="00E37C0C" w:rsidRPr="006C1A3F" w:rsidRDefault="00E37C0C" w:rsidP="004A1E18">
      <w:pPr>
        <w:spacing w:before="240"/>
      </w:pPr>
    </w:p>
    <w:tbl>
      <w:tblPr>
        <w:tblStyle w:val="TableGrid"/>
        <w:tblpPr w:leftFromText="180" w:rightFromText="180" w:vertAnchor="text" w:horzAnchor="margin" w:tblpX="-10" w:tblpY="-52"/>
        <w:tblW w:w="15163" w:type="dxa"/>
        <w:tblLook w:val="04A0" w:firstRow="1" w:lastRow="0" w:firstColumn="1" w:lastColumn="0" w:noHBand="0" w:noVBand="1"/>
      </w:tblPr>
      <w:tblGrid>
        <w:gridCol w:w="756"/>
        <w:gridCol w:w="7874"/>
        <w:gridCol w:w="851"/>
        <w:gridCol w:w="850"/>
        <w:gridCol w:w="4832"/>
      </w:tblGrid>
      <w:tr w:rsidR="00E37C0C" w:rsidRPr="006C1A3F" w14:paraId="0A45BF65" w14:textId="77777777" w:rsidTr="00104183">
        <w:trPr>
          <w:trHeight w:val="620"/>
        </w:trPr>
        <w:tc>
          <w:tcPr>
            <w:tcW w:w="756" w:type="dxa"/>
          </w:tcPr>
          <w:p w14:paraId="1C9AEBEF" w14:textId="77777777" w:rsidR="00E37C0C" w:rsidRPr="006C1A3F" w:rsidRDefault="00E37C0C" w:rsidP="00104183">
            <w:pPr>
              <w:jc w:val="center"/>
              <w:rPr>
                <w:b/>
                <w:bCs/>
              </w:rPr>
            </w:pPr>
          </w:p>
        </w:tc>
        <w:tc>
          <w:tcPr>
            <w:tcW w:w="7874" w:type="dxa"/>
            <w:vAlign w:val="center"/>
          </w:tcPr>
          <w:p w14:paraId="7E59E88B" w14:textId="77777777" w:rsidR="00E37C0C" w:rsidRPr="006C1A3F" w:rsidRDefault="00E37C0C" w:rsidP="00104183">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5A3B0997" w14:textId="77777777" w:rsidR="00E37C0C" w:rsidRPr="006C1A3F" w:rsidRDefault="00E37C0C" w:rsidP="00104183">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25EBD1AE" w14:textId="77777777" w:rsidR="00E37C0C" w:rsidRPr="006C1A3F" w:rsidRDefault="00E37C0C" w:rsidP="00104183">
            <w:pPr>
              <w:spacing w:after="0"/>
              <w:jc w:val="center"/>
              <w:rPr>
                <w:b/>
                <w:bCs/>
                <w:color w:val="1D686D"/>
                <w:sz w:val="20"/>
                <w:szCs w:val="20"/>
              </w:rPr>
            </w:pPr>
            <w:r w:rsidRPr="006C1A3F">
              <w:rPr>
                <w:b/>
                <w:bCs/>
                <w:color w:val="0B707D" w:themeColor="text1"/>
                <w:sz w:val="20"/>
                <w:szCs w:val="20"/>
              </w:rPr>
              <w:t>No</w:t>
            </w:r>
          </w:p>
        </w:tc>
        <w:tc>
          <w:tcPr>
            <w:tcW w:w="4832" w:type="dxa"/>
            <w:vAlign w:val="center"/>
          </w:tcPr>
          <w:p w14:paraId="62D7C24C" w14:textId="77777777" w:rsidR="00E37C0C" w:rsidRPr="006C1A3F" w:rsidRDefault="00E37C0C" w:rsidP="00104183">
            <w:pPr>
              <w:spacing w:after="0"/>
              <w:jc w:val="center"/>
              <w:rPr>
                <w:b/>
                <w:bCs/>
                <w:color w:val="1D686D"/>
                <w:sz w:val="20"/>
                <w:szCs w:val="20"/>
              </w:rPr>
            </w:pPr>
            <w:r w:rsidRPr="006C1A3F">
              <w:rPr>
                <w:b/>
                <w:bCs/>
                <w:color w:val="0B707D" w:themeColor="text1"/>
                <w:sz w:val="20"/>
                <w:szCs w:val="20"/>
              </w:rPr>
              <w:t>Action Required</w:t>
            </w:r>
          </w:p>
        </w:tc>
      </w:tr>
      <w:tr w:rsidR="00512AEA" w:rsidRPr="006C1A3F" w14:paraId="763DDE56" w14:textId="77777777" w:rsidTr="00104183">
        <w:trPr>
          <w:trHeight w:val="725"/>
        </w:trPr>
        <w:tc>
          <w:tcPr>
            <w:tcW w:w="756" w:type="dxa"/>
            <w:vMerge w:val="restart"/>
            <w:vAlign w:val="center"/>
          </w:tcPr>
          <w:p w14:paraId="30CC3ABE" w14:textId="0B31003A" w:rsidR="00512AEA" w:rsidRPr="006C1A3F" w:rsidRDefault="00512AEA" w:rsidP="00104183">
            <w:pPr>
              <w:spacing w:after="0"/>
              <w:jc w:val="center"/>
              <w:rPr>
                <w:b/>
                <w:bCs/>
              </w:rPr>
            </w:pPr>
            <w:r w:rsidRPr="00D32F3F">
              <w:rPr>
                <w:b/>
                <w:bCs/>
                <w:sz w:val="20"/>
              </w:rPr>
              <w:t>1</w:t>
            </w:r>
          </w:p>
        </w:tc>
        <w:tc>
          <w:tcPr>
            <w:tcW w:w="14407" w:type="dxa"/>
            <w:gridSpan w:val="4"/>
          </w:tcPr>
          <w:p w14:paraId="2632BA01" w14:textId="77777777" w:rsidR="00512AEA" w:rsidRPr="00512AEA" w:rsidRDefault="00512AEA" w:rsidP="00104183">
            <w:pPr>
              <w:spacing w:after="0"/>
              <w:rPr>
                <w:b/>
                <w:color w:val="0B707D" w:themeColor="text1"/>
                <w:sz w:val="20"/>
              </w:rPr>
            </w:pPr>
          </w:p>
          <w:p w14:paraId="25F65594" w14:textId="431F6356" w:rsidR="00512AEA" w:rsidRPr="00512AEA" w:rsidRDefault="00512AEA" w:rsidP="00104183">
            <w:pPr>
              <w:spacing w:after="0"/>
              <w:rPr>
                <w:b/>
                <w:bCs/>
                <w:color w:val="0B707D" w:themeColor="text1"/>
                <w:sz w:val="20"/>
              </w:rPr>
            </w:pPr>
            <w:r w:rsidRPr="00512AEA">
              <w:rPr>
                <w:b/>
                <w:color w:val="0B707D" w:themeColor="text1"/>
                <w:sz w:val="20"/>
              </w:rPr>
              <w:t>There are practice policies to establish an effective referral pathways</w:t>
            </w:r>
          </w:p>
        </w:tc>
      </w:tr>
      <w:tr w:rsidR="00512AEA" w:rsidRPr="006C1A3F" w14:paraId="09E9B198" w14:textId="77777777" w:rsidTr="00104183">
        <w:trPr>
          <w:trHeight w:val="567"/>
        </w:trPr>
        <w:tc>
          <w:tcPr>
            <w:tcW w:w="756" w:type="dxa"/>
            <w:vMerge/>
          </w:tcPr>
          <w:p w14:paraId="3E8785B3" w14:textId="77777777" w:rsidR="00512AEA" w:rsidRPr="006C1A3F" w:rsidRDefault="00512AEA" w:rsidP="00104183">
            <w:pPr>
              <w:rPr>
                <w:b/>
                <w:bCs/>
              </w:rPr>
            </w:pPr>
          </w:p>
        </w:tc>
        <w:tc>
          <w:tcPr>
            <w:tcW w:w="7874" w:type="dxa"/>
          </w:tcPr>
          <w:p w14:paraId="7020F2A0" w14:textId="7F6377C4" w:rsidR="00512AEA" w:rsidRPr="00512AEA" w:rsidRDefault="00512AEA" w:rsidP="00104183">
            <w:pPr>
              <w:spacing w:after="0"/>
              <w:rPr>
                <w:bCs/>
                <w:sz w:val="20"/>
                <w:szCs w:val="20"/>
              </w:rPr>
            </w:pPr>
            <w:r w:rsidRPr="00512AEA">
              <w:rPr>
                <w:sz w:val="20"/>
              </w:rPr>
              <w:t>There are agreed, written policies detailing the practice’s process for both urgent and routine</w:t>
            </w:r>
            <w:r w:rsidRPr="00512AEA">
              <w:rPr>
                <w:spacing w:val="-9"/>
                <w:sz w:val="20"/>
              </w:rPr>
              <w:t xml:space="preserve"> </w:t>
            </w:r>
            <w:r w:rsidRPr="00512AEA">
              <w:rPr>
                <w:sz w:val="20"/>
              </w:rPr>
              <w:t>referrals</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49361133"/>
            <w14:checkbox>
              <w14:checked w14:val="0"/>
              <w14:checkedState w14:val="2612" w14:font="MS Gothic"/>
              <w14:uncheckedState w14:val="2610" w14:font="MS Gothic"/>
            </w14:checkbox>
          </w:sdtPr>
          <w:sdtEndPr/>
          <w:sdtContent>
            <w:tc>
              <w:tcPr>
                <w:tcW w:w="851" w:type="dxa"/>
                <w:vAlign w:val="center"/>
              </w:tcPr>
              <w:p w14:paraId="3B08D2B8" w14:textId="23B0F795"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95084615"/>
            <w14:checkbox>
              <w14:checked w14:val="0"/>
              <w14:checkedState w14:val="2612" w14:font="MS Gothic"/>
              <w14:uncheckedState w14:val="2610" w14:font="MS Gothic"/>
            </w14:checkbox>
          </w:sdtPr>
          <w:sdtEndPr/>
          <w:sdtContent>
            <w:tc>
              <w:tcPr>
                <w:tcW w:w="850" w:type="dxa"/>
                <w:vAlign w:val="center"/>
              </w:tcPr>
              <w:p w14:paraId="5C88BA94" w14:textId="49AB82FF"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val="restart"/>
          </w:tcPr>
          <w:p w14:paraId="046AA286" w14:textId="3DE12958" w:rsidR="00512AEA" w:rsidRPr="006C1A3F" w:rsidRDefault="00512AEA" w:rsidP="00104183">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512AEA" w:rsidRPr="006C1A3F" w14:paraId="58858FE1" w14:textId="77777777" w:rsidTr="00104183">
        <w:trPr>
          <w:trHeight w:val="567"/>
        </w:trPr>
        <w:tc>
          <w:tcPr>
            <w:tcW w:w="756" w:type="dxa"/>
            <w:vMerge/>
          </w:tcPr>
          <w:p w14:paraId="6D9B2880" w14:textId="77777777" w:rsidR="00512AEA" w:rsidRPr="006C1A3F" w:rsidRDefault="00512AEA" w:rsidP="00104183">
            <w:pPr>
              <w:rPr>
                <w:b/>
                <w:bCs/>
              </w:rPr>
            </w:pPr>
          </w:p>
        </w:tc>
        <w:tc>
          <w:tcPr>
            <w:tcW w:w="7874" w:type="dxa"/>
          </w:tcPr>
          <w:p w14:paraId="746DA83D" w14:textId="5C592D9B" w:rsidR="00512AEA" w:rsidRPr="00512AEA" w:rsidRDefault="00512AEA" w:rsidP="00104183">
            <w:pPr>
              <w:spacing w:after="0"/>
              <w:rPr>
                <w:rFonts w:cs="Tahoma"/>
                <w:sz w:val="20"/>
              </w:rPr>
            </w:pPr>
            <w:r w:rsidRPr="00512AEA">
              <w:rPr>
                <w:sz w:val="20"/>
              </w:rPr>
              <w:t>The</w:t>
            </w:r>
            <w:r w:rsidRPr="00512AEA">
              <w:rPr>
                <w:spacing w:val="-5"/>
                <w:sz w:val="20"/>
              </w:rPr>
              <w:t xml:space="preserve"> </w:t>
            </w:r>
            <w:r w:rsidRPr="00512AEA">
              <w:rPr>
                <w:sz w:val="20"/>
              </w:rPr>
              <w:t>policy</w:t>
            </w:r>
            <w:r w:rsidRPr="00512AEA">
              <w:rPr>
                <w:spacing w:val="-5"/>
                <w:sz w:val="20"/>
              </w:rPr>
              <w:t xml:space="preserve"> </w:t>
            </w:r>
            <w:r w:rsidRPr="00512AEA">
              <w:rPr>
                <w:sz w:val="20"/>
              </w:rPr>
              <w:t>clarifies</w:t>
            </w:r>
            <w:r w:rsidRPr="00512AEA">
              <w:rPr>
                <w:spacing w:val="-5"/>
                <w:sz w:val="20"/>
              </w:rPr>
              <w:t xml:space="preserve"> </w:t>
            </w:r>
            <w:r w:rsidRPr="00512AEA">
              <w:rPr>
                <w:sz w:val="20"/>
              </w:rPr>
              <w:t>the</w:t>
            </w:r>
            <w:r w:rsidRPr="00512AEA">
              <w:rPr>
                <w:spacing w:val="-5"/>
                <w:sz w:val="20"/>
              </w:rPr>
              <w:t xml:space="preserve"> </w:t>
            </w:r>
            <w:r w:rsidRPr="00512AEA">
              <w:rPr>
                <w:sz w:val="20"/>
              </w:rPr>
              <w:t>responsibilities</w:t>
            </w:r>
            <w:r w:rsidRPr="00512AEA">
              <w:rPr>
                <w:spacing w:val="-5"/>
                <w:sz w:val="20"/>
              </w:rPr>
              <w:t xml:space="preserve"> </w:t>
            </w:r>
            <w:r w:rsidRPr="00512AEA">
              <w:rPr>
                <w:sz w:val="20"/>
              </w:rPr>
              <w:t>of</w:t>
            </w:r>
            <w:r w:rsidRPr="00512AEA">
              <w:rPr>
                <w:spacing w:val="-5"/>
                <w:sz w:val="20"/>
              </w:rPr>
              <w:t xml:space="preserve"> </w:t>
            </w:r>
            <w:r w:rsidRPr="00512AEA">
              <w:rPr>
                <w:sz w:val="20"/>
              </w:rPr>
              <w:t>clinicians</w:t>
            </w:r>
            <w:r w:rsidRPr="00512AEA">
              <w:rPr>
                <w:spacing w:val="-5"/>
                <w:sz w:val="20"/>
              </w:rPr>
              <w:t xml:space="preserve"> </w:t>
            </w:r>
            <w:r w:rsidRPr="00512AEA">
              <w:rPr>
                <w:sz w:val="20"/>
              </w:rPr>
              <w:t>and</w:t>
            </w:r>
            <w:r w:rsidRPr="00512AEA">
              <w:rPr>
                <w:spacing w:val="-5"/>
                <w:sz w:val="20"/>
              </w:rPr>
              <w:t xml:space="preserve"> </w:t>
            </w:r>
            <w:r w:rsidRPr="00512AEA">
              <w:rPr>
                <w:sz w:val="20"/>
              </w:rPr>
              <w:t>admin</w:t>
            </w:r>
            <w:r w:rsidRPr="00512AEA">
              <w:rPr>
                <w:spacing w:val="-5"/>
                <w:sz w:val="20"/>
              </w:rPr>
              <w:t xml:space="preserve"> </w:t>
            </w:r>
            <w:r w:rsidRPr="00512AEA">
              <w:rPr>
                <w:sz w:val="20"/>
              </w:rPr>
              <w:t>staff</w:t>
            </w:r>
            <w:r w:rsidRPr="00512AEA">
              <w:rPr>
                <w:spacing w:val="-5"/>
                <w:sz w:val="20"/>
              </w:rPr>
              <w:t xml:space="preserve"> </w:t>
            </w:r>
            <w:r w:rsidRPr="00512AEA">
              <w:rPr>
                <w:sz w:val="20"/>
              </w:rPr>
              <w:t>in</w:t>
            </w:r>
            <w:r w:rsidRPr="00512AEA">
              <w:rPr>
                <w:spacing w:val="-4"/>
                <w:sz w:val="20"/>
              </w:rPr>
              <w:t xml:space="preserve"> </w:t>
            </w:r>
            <w:r w:rsidRPr="00512AEA">
              <w:rPr>
                <w:sz w:val="20"/>
              </w:rPr>
              <w:t>generating, processing and sending referrals</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47334713"/>
            <w14:checkbox>
              <w14:checked w14:val="0"/>
              <w14:checkedState w14:val="2612" w14:font="MS Gothic"/>
              <w14:uncheckedState w14:val="2610" w14:font="MS Gothic"/>
            </w14:checkbox>
          </w:sdtPr>
          <w:sdtEndPr/>
          <w:sdtContent>
            <w:tc>
              <w:tcPr>
                <w:tcW w:w="851" w:type="dxa"/>
                <w:vAlign w:val="center"/>
              </w:tcPr>
              <w:p w14:paraId="2DDC222C" w14:textId="24C499BA"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49886293"/>
            <w14:checkbox>
              <w14:checked w14:val="0"/>
              <w14:checkedState w14:val="2612" w14:font="MS Gothic"/>
              <w14:uncheckedState w14:val="2610" w14:font="MS Gothic"/>
            </w14:checkbox>
          </w:sdtPr>
          <w:sdtEndPr/>
          <w:sdtContent>
            <w:tc>
              <w:tcPr>
                <w:tcW w:w="850" w:type="dxa"/>
                <w:vAlign w:val="center"/>
              </w:tcPr>
              <w:p w14:paraId="7117CF1E" w14:textId="1C5DD12D"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3971A9A2" w14:textId="77777777" w:rsidR="00512AEA" w:rsidRPr="006C1A3F" w:rsidRDefault="00512AEA" w:rsidP="00104183">
            <w:pPr>
              <w:rPr>
                <w:b/>
                <w:bCs/>
              </w:rPr>
            </w:pPr>
          </w:p>
        </w:tc>
      </w:tr>
      <w:tr w:rsidR="00512AEA" w:rsidRPr="006C1A3F" w14:paraId="23F8EB27" w14:textId="77777777" w:rsidTr="00104183">
        <w:trPr>
          <w:trHeight w:val="567"/>
        </w:trPr>
        <w:tc>
          <w:tcPr>
            <w:tcW w:w="756" w:type="dxa"/>
            <w:vMerge/>
          </w:tcPr>
          <w:p w14:paraId="400E8712" w14:textId="77777777" w:rsidR="00512AEA" w:rsidRPr="006C1A3F" w:rsidRDefault="00512AEA" w:rsidP="00104183">
            <w:pPr>
              <w:rPr>
                <w:b/>
                <w:bCs/>
              </w:rPr>
            </w:pPr>
          </w:p>
        </w:tc>
        <w:tc>
          <w:tcPr>
            <w:tcW w:w="7874" w:type="dxa"/>
          </w:tcPr>
          <w:p w14:paraId="08608938" w14:textId="4AECC453" w:rsidR="00512AEA" w:rsidRPr="00512AEA" w:rsidRDefault="00512AEA" w:rsidP="00104183">
            <w:pPr>
              <w:spacing w:after="0"/>
              <w:rPr>
                <w:rFonts w:cs="Tahoma"/>
                <w:sz w:val="20"/>
              </w:rPr>
            </w:pPr>
            <w:r w:rsidRPr="00512AEA">
              <w:rPr>
                <w:sz w:val="20"/>
              </w:rPr>
              <w:t>The policy includes agreed standards in relation</w:t>
            </w:r>
            <w:r w:rsidRPr="00512AEA">
              <w:rPr>
                <w:spacing w:val="-32"/>
                <w:sz w:val="20"/>
              </w:rPr>
              <w:t xml:space="preserve"> </w:t>
            </w:r>
            <w:r w:rsidRPr="00512AEA">
              <w:rPr>
                <w:sz w:val="20"/>
              </w:rPr>
              <w:t>to the time frames for each part of the referral</w:t>
            </w:r>
            <w:r w:rsidRPr="00512AEA">
              <w:rPr>
                <w:spacing w:val="-18"/>
                <w:sz w:val="20"/>
              </w:rPr>
              <w:t xml:space="preserve"> </w:t>
            </w:r>
            <w:r w:rsidRPr="00512AEA">
              <w:rPr>
                <w:sz w:val="20"/>
              </w:rPr>
              <w:t>process for both urgent and routine appointments</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14319435"/>
            <w14:checkbox>
              <w14:checked w14:val="0"/>
              <w14:checkedState w14:val="2612" w14:font="MS Gothic"/>
              <w14:uncheckedState w14:val="2610" w14:font="MS Gothic"/>
            </w14:checkbox>
          </w:sdtPr>
          <w:sdtEndPr/>
          <w:sdtContent>
            <w:tc>
              <w:tcPr>
                <w:tcW w:w="851" w:type="dxa"/>
                <w:vAlign w:val="center"/>
              </w:tcPr>
              <w:p w14:paraId="7A7CEE59" w14:textId="2C1401D2"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70004021"/>
            <w14:checkbox>
              <w14:checked w14:val="0"/>
              <w14:checkedState w14:val="2612" w14:font="MS Gothic"/>
              <w14:uncheckedState w14:val="2610" w14:font="MS Gothic"/>
            </w14:checkbox>
          </w:sdtPr>
          <w:sdtEndPr/>
          <w:sdtContent>
            <w:tc>
              <w:tcPr>
                <w:tcW w:w="850" w:type="dxa"/>
                <w:vAlign w:val="center"/>
              </w:tcPr>
              <w:p w14:paraId="25D0D7B3" w14:textId="78549E16"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57EFC22C" w14:textId="77777777" w:rsidR="00512AEA" w:rsidRPr="006C1A3F" w:rsidRDefault="00512AEA" w:rsidP="00104183">
            <w:pPr>
              <w:rPr>
                <w:b/>
                <w:bCs/>
              </w:rPr>
            </w:pPr>
          </w:p>
        </w:tc>
      </w:tr>
      <w:tr w:rsidR="00512AEA" w:rsidRPr="006C1A3F" w14:paraId="4B99676D" w14:textId="77777777" w:rsidTr="00104183">
        <w:trPr>
          <w:trHeight w:val="567"/>
        </w:trPr>
        <w:tc>
          <w:tcPr>
            <w:tcW w:w="756" w:type="dxa"/>
            <w:vMerge/>
          </w:tcPr>
          <w:p w14:paraId="47DFD42D" w14:textId="77777777" w:rsidR="00512AEA" w:rsidRPr="006C1A3F" w:rsidRDefault="00512AEA" w:rsidP="00104183">
            <w:pPr>
              <w:rPr>
                <w:b/>
                <w:bCs/>
              </w:rPr>
            </w:pPr>
          </w:p>
        </w:tc>
        <w:tc>
          <w:tcPr>
            <w:tcW w:w="7874" w:type="dxa"/>
          </w:tcPr>
          <w:p w14:paraId="70DBA507" w14:textId="645C87DE" w:rsidR="00512AEA" w:rsidRPr="00512AEA" w:rsidRDefault="00512AEA" w:rsidP="00104183">
            <w:pPr>
              <w:spacing w:after="0"/>
              <w:rPr>
                <w:rFonts w:cs="Tahoma"/>
                <w:sz w:val="20"/>
              </w:rPr>
            </w:pPr>
            <w:r w:rsidRPr="00512AEA">
              <w:rPr>
                <w:sz w:val="20"/>
              </w:rPr>
              <w:t>The policy includes mechanisms for checking referrals have reached the referral destination within the appropriate time</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4330702"/>
            <w14:checkbox>
              <w14:checked w14:val="0"/>
              <w14:checkedState w14:val="2612" w14:font="MS Gothic"/>
              <w14:uncheckedState w14:val="2610" w14:font="MS Gothic"/>
            </w14:checkbox>
          </w:sdtPr>
          <w:sdtEndPr/>
          <w:sdtContent>
            <w:tc>
              <w:tcPr>
                <w:tcW w:w="851" w:type="dxa"/>
                <w:vAlign w:val="center"/>
              </w:tcPr>
              <w:p w14:paraId="3556DFDA" w14:textId="2D451C9C"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41950796"/>
            <w14:checkbox>
              <w14:checked w14:val="0"/>
              <w14:checkedState w14:val="2612" w14:font="MS Gothic"/>
              <w14:uncheckedState w14:val="2610" w14:font="MS Gothic"/>
            </w14:checkbox>
          </w:sdtPr>
          <w:sdtEndPr/>
          <w:sdtContent>
            <w:tc>
              <w:tcPr>
                <w:tcW w:w="850" w:type="dxa"/>
                <w:vAlign w:val="center"/>
              </w:tcPr>
              <w:p w14:paraId="60D66DA8" w14:textId="7467B3A6"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1D39C077" w14:textId="77777777" w:rsidR="00512AEA" w:rsidRPr="006C1A3F" w:rsidRDefault="00512AEA" w:rsidP="00104183">
            <w:pPr>
              <w:rPr>
                <w:b/>
                <w:bCs/>
              </w:rPr>
            </w:pPr>
          </w:p>
        </w:tc>
      </w:tr>
      <w:tr w:rsidR="00512AEA" w:rsidRPr="006C1A3F" w14:paraId="214095F8" w14:textId="77777777" w:rsidTr="00104183">
        <w:trPr>
          <w:trHeight w:val="1304"/>
        </w:trPr>
        <w:tc>
          <w:tcPr>
            <w:tcW w:w="756" w:type="dxa"/>
            <w:vMerge/>
          </w:tcPr>
          <w:p w14:paraId="12F0D486" w14:textId="77777777" w:rsidR="00512AEA" w:rsidRPr="006C1A3F" w:rsidRDefault="00512AEA" w:rsidP="00104183">
            <w:pPr>
              <w:rPr>
                <w:b/>
                <w:bCs/>
              </w:rPr>
            </w:pPr>
          </w:p>
        </w:tc>
        <w:tc>
          <w:tcPr>
            <w:tcW w:w="7874" w:type="dxa"/>
            <w:vAlign w:val="center"/>
          </w:tcPr>
          <w:p w14:paraId="33CD74DA" w14:textId="77777777" w:rsidR="00512AEA" w:rsidRPr="00512AEA" w:rsidRDefault="00512AEA" w:rsidP="00104183">
            <w:pPr>
              <w:pStyle w:val="TableParagraph"/>
              <w:tabs>
                <w:tab w:val="left" w:pos="824"/>
              </w:tabs>
              <w:spacing w:before="60"/>
              <w:ind w:right="403"/>
              <w:jc w:val="both"/>
              <w:rPr>
                <w:rFonts w:ascii="Verdana" w:hAnsi="Verdana"/>
                <w:sz w:val="20"/>
              </w:rPr>
            </w:pPr>
            <w:r w:rsidRPr="00512AEA">
              <w:rPr>
                <w:rFonts w:ascii="Verdana" w:hAnsi="Verdana"/>
                <w:sz w:val="20"/>
              </w:rPr>
              <w:t>The policy defines a ‘high quality referral’:</w:t>
            </w:r>
          </w:p>
          <w:p w14:paraId="6C089F4B" w14:textId="3A3A168D" w:rsidR="00512AEA" w:rsidRPr="00512AEA" w:rsidRDefault="00512AEA" w:rsidP="00104183">
            <w:pPr>
              <w:pStyle w:val="TableParagraph"/>
              <w:numPr>
                <w:ilvl w:val="0"/>
                <w:numId w:val="4"/>
              </w:numPr>
              <w:tabs>
                <w:tab w:val="left" w:pos="824"/>
              </w:tabs>
              <w:ind w:right="403"/>
              <w:jc w:val="both"/>
              <w:rPr>
                <w:rFonts w:ascii="Verdana" w:hAnsi="Verdana"/>
                <w:sz w:val="20"/>
              </w:rPr>
            </w:pPr>
            <w:r w:rsidRPr="00512AEA">
              <w:rPr>
                <w:rFonts w:ascii="Verdana" w:hAnsi="Verdana"/>
                <w:sz w:val="20"/>
              </w:rPr>
              <w:t>Necessity: patients are referred as and when necessary</w:t>
            </w:r>
            <w:r w:rsidR="00104183">
              <w:rPr>
                <w:rFonts w:ascii="Verdana" w:hAnsi="Verdana"/>
                <w:sz w:val="20"/>
              </w:rPr>
              <w:t>.</w:t>
            </w:r>
          </w:p>
          <w:p w14:paraId="4E077198" w14:textId="0F8AE656" w:rsidR="00512AEA" w:rsidRPr="00512AEA" w:rsidRDefault="00512AEA" w:rsidP="00104183">
            <w:pPr>
              <w:pStyle w:val="TableParagraph"/>
              <w:numPr>
                <w:ilvl w:val="0"/>
                <w:numId w:val="4"/>
              </w:numPr>
              <w:tabs>
                <w:tab w:val="left" w:pos="824"/>
              </w:tabs>
              <w:ind w:right="403"/>
              <w:jc w:val="both"/>
              <w:rPr>
                <w:rFonts w:ascii="Verdana" w:hAnsi="Verdana"/>
                <w:sz w:val="20"/>
              </w:rPr>
            </w:pPr>
            <w:r w:rsidRPr="00512AEA">
              <w:rPr>
                <w:rFonts w:ascii="Verdana" w:hAnsi="Verdana"/>
                <w:sz w:val="20"/>
              </w:rPr>
              <w:t>Timeliness: there is no avoidable delay</w:t>
            </w:r>
            <w:r w:rsidR="00104183">
              <w:rPr>
                <w:rFonts w:ascii="Verdana" w:hAnsi="Verdana"/>
                <w:sz w:val="20"/>
              </w:rPr>
              <w:t>.</w:t>
            </w:r>
          </w:p>
          <w:p w14:paraId="3C15D73F" w14:textId="7F0E8FA8" w:rsidR="00512AEA" w:rsidRPr="00512AEA" w:rsidRDefault="00512AEA" w:rsidP="00104183">
            <w:pPr>
              <w:pStyle w:val="TableParagraph"/>
              <w:numPr>
                <w:ilvl w:val="0"/>
                <w:numId w:val="4"/>
              </w:numPr>
              <w:tabs>
                <w:tab w:val="left" w:pos="824"/>
              </w:tabs>
              <w:ind w:right="403"/>
              <w:jc w:val="both"/>
              <w:rPr>
                <w:rFonts w:ascii="Verdana" w:hAnsi="Verdana"/>
                <w:sz w:val="20"/>
              </w:rPr>
            </w:pPr>
            <w:r w:rsidRPr="00512AEA">
              <w:rPr>
                <w:rFonts w:ascii="Verdana" w:hAnsi="Verdana"/>
                <w:sz w:val="20"/>
              </w:rPr>
              <w:t>Destination: patients are referred to the most appropriate service first time</w:t>
            </w:r>
            <w:r w:rsidR="00104183">
              <w:rPr>
                <w:rFonts w:ascii="Verdana" w:hAnsi="Verdan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45392164"/>
            <w14:checkbox>
              <w14:checked w14:val="0"/>
              <w14:checkedState w14:val="2612" w14:font="MS Gothic"/>
              <w14:uncheckedState w14:val="2610" w14:font="MS Gothic"/>
            </w14:checkbox>
          </w:sdtPr>
          <w:sdtEndPr/>
          <w:sdtContent>
            <w:tc>
              <w:tcPr>
                <w:tcW w:w="851" w:type="dxa"/>
                <w:vAlign w:val="center"/>
              </w:tcPr>
              <w:p w14:paraId="2CEF5910" w14:textId="4C6D05EB"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51711791"/>
            <w14:checkbox>
              <w14:checked w14:val="0"/>
              <w14:checkedState w14:val="2612" w14:font="MS Gothic"/>
              <w14:uncheckedState w14:val="2610" w14:font="MS Gothic"/>
            </w14:checkbox>
          </w:sdtPr>
          <w:sdtEndPr/>
          <w:sdtContent>
            <w:tc>
              <w:tcPr>
                <w:tcW w:w="850" w:type="dxa"/>
                <w:vAlign w:val="center"/>
              </w:tcPr>
              <w:p w14:paraId="75389818" w14:textId="6140B7B2"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172FD665" w14:textId="77777777" w:rsidR="00512AEA" w:rsidRPr="006C1A3F" w:rsidRDefault="00512AEA" w:rsidP="00104183">
            <w:pPr>
              <w:rPr>
                <w:b/>
                <w:bCs/>
              </w:rPr>
            </w:pPr>
          </w:p>
        </w:tc>
      </w:tr>
      <w:tr w:rsidR="00512AEA" w:rsidRPr="006C1A3F" w14:paraId="0D934FF0" w14:textId="77777777" w:rsidTr="00104183">
        <w:trPr>
          <w:trHeight w:val="567"/>
        </w:trPr>
        <w:tc>
          <w:tcPr>
            <w:tcW w:w="756" w:type="dxa"/>
            <w:vMerge/>
          </w:tcPr>
          <w:p w14:paraId="29647496" w14:textId="77777777" w:rsidR="00512AEA" w:rsidRPr="006C1A3F" w:rsidRDefault="00512AEA" w:rsidP="00104183">
            <w:pPr>
              <w:rPr>
                <w:b/>
                <w:bCs/>
              </w:rPr>
            </w:pPr>
          </w:p>
        </w:tc>
        <w:tc>
          <w:tcPr>
            <w:tcW w:w="7874" w:type="dxa"/>
          </w:tcPr>
          <w:p w14:paraId="0DD95CB0" w14:textId="7C40E88F" w:rsidR="00512AEA" w:rsidRPr="00512AEA" w:rsidRDefault="00512AEA" w:rsidP="00104183">
            <w:pPr>
              <w:spacing w:after="0"/>
              <w:rPr>
                <w:rFonts w:cs="Tahoma"/>
                <w:sz w:val="20"/>
              </w:rPr>
            </w:pPr>
            <w:r w:rsidRPr="00512AEA">
              <w:rPr>
                <w:sz w:val="20"/>
              </w:rPr>
              <w:t>Process: referral letters contain necessary and relevant information in an accessible format</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31785781"/>
            <w14:checkbox>
              <w14:checked w14:val="0"/>
              <w14:checkedState w14:val="2612" w14:font="MS Gothic"/>
              <w14:uncheckedState w14:val="2610" w14:font="MS Gothic"/>
            </w14:checkbox>
          </w:sdtPr>
          <w:sdtEndPr/>
          <w:sdtContent>
            <w:tc>
              <w:tcPr>
                <w:tcW w:w="851" w:type="dxa"/>
                <w:vAlign w:val="center"/>
              </w:tcPr>
              <w:p w14:paraId="66C57645" w14:textId="56864CDC"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808862048"/>
            <w14:checkbox>
              <w14:checked w14:val="0"/>
              <w14:checkedState w14:val="2612" w14:font="MS Gothic"/>
              <w14:uncheckedState w14:val="2610" w14:font="MS Gothic"/>
            </w14:checkbox>
          </w:sdtPr>
          <w:sdtEndPr/>
          <w:sdtContent>
            <w:tc>
              <w:tcPr>
                <w:tcW w:w="850" w:type="dxa"/>
                <w:vAlign w:val="center"/>
              </w:tcPr>
              <w:p w14:paraId="405726F5" w14:textId="661A2F10"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6A7E6270" w14:textId="77777777" w:rsidR="00512AEA" w:rsidRPr="006C1A3F" w:rsidRDefault="00512AEA" w:rsidP="00104183">
            <w:pPr>
              <w:rPr>
                <w:b/>
                <w:bCs/>
              </w:rPr>
            </w:pPr>
          </w:p>
        </w:tc>
      </w:tr>
      <w:tr w:rsidR="00512AEA" w:rsidRPr="006C1A3F" w14:paraId="29D0E95B" w14:textId="77777777" w:rsidTr="00104183">
        <w:trPr>
          <w:trHeight w:val="283"/>
        </w:trPr>
        <w:tc>
          <w:tcPr>
            <w:tcW w:w="756" w:type="dxa"/>
            <w:vMerge/>
          </w:tcPr>
          <w:p w14:paraId="50C07300" w14:textId="77777777" w:rsidR="00512AEA" w:rsidRPr="006C1A3F" w:rsidRDefault="00512AEA" w:rsidP="00104183">
            <w:pPr>
              <w:rPr>
                <w:b/>
                <w:bCs/>
              </w:rPr>
            </w:pPr>
          </w:p>
        </w:tc>
        <w:tc>
          <w:tcPr>
            <w:tcW w:w="7874" w:type="dxa"/>
          </w:tcPr>
          <w:p w14:paraId="0208AA22" w14:textId="4F2A8BAB" w:rsidR="00512AEA" w:rsidRPr="00512AEA" w:rsidRDefault="00512AEA" w:rsidP="00104183">
            <w:pPr>
              <w:spacing w:after="0"/>
              <w:rPr>
                <w:rFonts w:cs="Tahoma"/>
                <w:sz w:val="20"/>
              </w:rPr>
            </w:pPr>
            <w:r w:rsidRPr="00512AEA">
              <w:rPr>
                <w:sz w:val="20"/>
              </w:rPr>
              <w:t>Written information is provided to locums regarding the referral process</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17284331"/>
            <w14:checkbox>
              <w14:checked w14:val="0"/>
              <w14:checkedState w14:val="2612" w14:font="MS Gothic"/>
              <w14:uncheckedState w14:val="2610" w14:font="MS Gothic"/>
            </w14:checkbox>
          </w:sdtPr>
          <w:sdtEndPr/>
          <w:sdtContent>
            <w:tc>
              <w:tcPr>
                <w:tcW w:w="851" w:type="dxa"/>
                <w:vAlign w:val="center"/>
              </w:tcPr>
              <w:p w14:paraId="217399BE" w14:textId="1106A7A7"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16671289"/>
            <w14:checkbox>
              <w14:checked w14:val="0"/>
              <w14:checkedState w14:val="2612" w14:font="MS Gothic"/>
              <w14:uncheckedState w14:val="2610" w14:font="MS Gothic"/>
            </w14:checkbox>
          </w:sdtPr>
          <w:sdtEndPr/>
          <w:sdtContent>
            <w:tc>
              <w:tcPr>
                <w:tcW w:w="850" w:type="dxa"/>
                <w:vAlign w:val="center"/>
              </w:tcPr>
              <w:p w14:paraId="6ADDDB20" w14:textId="1500EE8B"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5C2C47F2" w14:textId="77777777" w:rsidR="00512AEA" w:rsidRPr="006C1A3F" w:rsidRDefault="00512AEA" w:rsidP="00104183">
            <w:pPr>
              <w:rPr>
                <w:b/>
                <w:bCs/>
              </w:rPr>
            </w:pPr>
          </w:p>
        </w:tc>
      </w:tr>
    </w:tbl>
    <w:p w14:paraId="654ECF8F" w14:textId="77777777" w:rsidR="00E37C0C" w:rsidRPr="006C1A3F" w:rsidRDefault="00E37C0C" w:rsidP="00E37C0C"/>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4A1E18" w:rsidRPr="006C1A3F" w14:paraId="2F6A8C3A" w14:textId="77777777" w:rsidTr="00104183">
        <w:trPr>
          <w:trHeight w:val="620"/>
        </w:trPr>
        <w:tc>
          <w:tcPr>
            <w:tcW w:w="746" w:type="dxa"/>
          </w:tcPr>
          <w:p w14:paraId="47A1922E" w14:textId="77777777" w:rsidR="004A1E18" w:rsidRPr="006C1A3F" w:rsidRDefault="004A1E18" w:rsidP="00104183">
            <w:pPr>
              <w:jc w:val="center"/>
              <w:rPr>
                <w:b/>
                <w:bCs/>
              </w:rPr>
            </w:pPr>
          </w:p>
        </w:tc>
        <w:tc>
          <w:tcPr>
            <w:tcW w:w="7874" w:type="dxa"/>
            <w:vAlign w:val="center"/>
          </w:tcPr>
          <w:p w14:paraId="1C71CE52" w14:textId="77777777" w:rsidR="004A1E18" w:rsidRPr="006C1A3F" w:rsidRDefault="004A1E18" w:rsidP="00104183">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5504F0EF" w14:textId="77777777" w:rsidR="004A1E18" w:rsidRPr="006C1A3F" w:rsidRDefault="004A1E18" w:rsidP="00104183">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399BF62A" w14:textId="77777777" w:rsidR="004A1E18" w:rsidRPr="006C1A3F" w:rsidRDefault="004A1E18" w:rsidP="00104183">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2F3F6DF8" w14:textId="77777777" w:rsidR="004A1E18" w:rsidRPr="006C1A3F" w:rsidRDefault="004A1E18" w:rsidP="00104183">
            <w:pPr>
              <w:spacing w:after="0"/>
              <w:jc w:val="center"/>
              <w:rPr>
                <w:b/>
                <w:bCs/>
                <w:color w:val="1D686D"/>
                <w:sz w:val="20"/>
                <w:szCs w:val="20"/>
              </w:rPr>
            </w:pPr>
            <w:r w:rsidRPr="006C1A3F">
              <w:rPr>
                <w:b/>
                <w:bCs/>
                <w:color w:val="0B707D" w:themeColor="text1"/>
                <w:sz w:val="20"/>
                <w:szCs w:val="20"/>
              </w:rPr>
              <w:t>Action Required</w:t>
            </w:r>
          </w:p>
        </w:tc>
      </w:tr>
      <w:tr w:rsidR="004A1E18" w:rsidRPr="006C1A3F" w14:paraId="3B60270D" w14:textId="77777777" w:rsidTr="00104183">
        <w:trPr>
          <w:trHeight w:val="725"/>
        </w:trPr>
        <w:tc>
          <w:tcPr>
            <w:tcW w:w="746" w:type="dxa"/>
            <w:vMerge w:val="restart"/>
            <w:vAlign w:val="center"/>
          </w:tcPr>
          <w:p w14:paraId="25924B56" w14:textId="63C51CEF" w:rsidR="004A1E18" w:rsidRPr="006C1A3F" w:rsidRDefault="004A1E18" w:rsidP="00104183">
            <w:pPr>
              <w:spacing w:after="0"/>
              <w:jc w:val="center"/>
              <w:rPr>
                <w:b/>
                <w:bCs/>
              </w:rPr>
            </w:pPr>
            <w:r w:rsidRPr="00D32F3F">
              <w:rPr>
                <w:b/>
                <w:bCs/>
                <w:sz w:val="20"/>
              </w:rPr>
              <w:t>2</w:t>
            </w:r>
          </w:p>
        </w:tc>
        <w:tc>
          <w:tcPr>
            <w:tcW w:w="14417" w:type="dxa"/>
            <w:gridSpan w:val="4"/>
            <w:vAlign w:val="center"/>
          </w:tcPr>
          <w:p w14:paraId="7860F9E8" w14:textId="512D1F7C" w:rsidR="004A1E18" w:rsidRPr="009E10D3" w:rsidRDefault="008A3478" w:rsidP="00104183">
            <w:pPr>
              <w:spacing w:after="0"/>
              <w:rPr>
                <w:b/>
                <w:bCs/>
                <w:color w:val="1D686D"/>
                <w:sz w:val="20"/>
                <w:szCs w:val="20"/>
              </w:rPr>
            </w:pPr>
            <w:r>
              <w:rPr>
                <w:b/>
                <w:bCs/>
                <w:color w:val="1D686D"/>
                <w:sz w:val="20"/>
                <w:szCs w:val="20"/>
              </w:rPr>
              <w:t>Indicators for referral are recognised</w:t>
            </w:r>
          </w:p>
        </w:tc>
      </w:tr>
      <w:tr w:rsidR="00512AEA" w:rsidRPr="006C1A3F" w14:paraId="56CF0244" w14:textId="77777777" w:rsidTr="00104183">
        <w:trPr>
          <w:trHeight w:val="567"/>
        </w:trPr>
        <w:tc>
          <w:tcPr>
            <w:tcW w:w="746" w:type="dxa"/>
            <w:vMerge/>
          </w:tcPr>
          <w:p w14:paraId="72C6FB9B" w14:textId="77777777" w:rsidR="00512AEA" w:rsidRPr="006C1A3F" w:rsidRDefault="00512AEA" w:rsidP="00104183">
            <w:pPr>
              <w:rPr>
                <w:b/>
                <w:bCs/>
              </w:rPr>
            </w:pPr>
          </w:p>
        </w:tc>
        <w:tc>
          <w:tcPr>
            <w:tcW w:w="7874" w:type="dxa"/>
          </w:tcPr>
          <w:p w14:paraId="56AF5A00" w14:textId="21976EF0" w:rsidR="00512AEA" w:rsidRPr="00512AEA" w:rsidRDefault="00512AEA" w:rsidP="00104183">
            <w:pPr>
              <w:spacing w:after="0"/>
              <w:rPr>
                <w:bCs/>
                <w:sz w:val="20"/>
                <w:szCs w:val="20"/>
              </w:rPr>
            </w:pPr>
            <w:r w:rsidRPr="00512AEA">
              <w:rPr>
                <w:sz w:val="20"/>
              </w:rPr>
              <w:t>There is a low threshold for referring patients with symptoms suggestive of cancer and other potentially life threatening</w:t>
            </w:r>
            <w:r w:rsidRPr="00512AEA">
              <w:rPr>
                <w:spacing w:val="-5"/>
                <w:sz w:val="20"/>
              </w:rPr>
              <w:t xml:space="preserve"> </w:t>
            </w:r>
            <w:r w:rsidRPr="00512AEA">
              <w:rPr>
                <w:sz w:val="20"/>
              </w:rPr>
              <w:t>conditions</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64300532"/>
            <w14:checkbox>
              <w14:checked w14:val="0"/>
              <w14:checkedState w14:val="2612" w14:font="MS Gothic"/>
              <w14:uncheckedState w14:val="2610" w14:font="MS Gothic"/>
            </w14:checkbox>
          </w:sdtPr>
          <w:sdtEndPr/>
          <w:sdtContent>
            <w:tc>
              <w:tcPr>
                <w:tcW w:w="851" w:type="dxa"/>
                <w:vAlign w:val="center"/>
              </w:tcPr>
              <w:p w14:paraId="201C9309" w14:textId="467EC1C9"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29149527"/>
            <w14:checkbox>
              <w14:checked w14:val="0"/>
              <w14:checkedState w14:val="2612" w14:font="MS Gothic"/>
              <w14:uncheckedState w14:val="2610" w14:font="MS Gothic"/>
            </w14:checkbox>
          </w:sdtPr>
          <w:sdtEndPr/>
          <w:sdtContent>
            <w:tc>
              <w:tcPr>
                <w:tcW w:w="850" w:type="dxa"/>
                <w:vAlign w:val="center"/>
              </w:tcPr>
              <w:p w14:paraId="03417C5E" w14:textId="6C9361E8"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024CC931" w14:textId="291C6D33" w:rsidR="00512AEA" w:rsidRPr="006C1A3F" w:rsidRDefault="00512AEA" w:rsidP="00104183">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512AEA" w:rsidRPr="006C1A3F" w14:paraId="70DDA202" w14:textId="77777777" w:rsidTr="00104183">
        <w:trPr>
          <w:trHeight w:val="567"/>
        </w:trPr>
        <w:tc>
          <w:tcPr>
            <w:tcW w:w="746" w:type="dxa"/>
            <w:vMerge/>
          </w:tcPr>
          <w:p w14:paraId="5E96D4A5" w14:textId="77777777" w:rsidR="00512AEA" w:rsidRPr="006C1A3F" w:rsidRDefault="00512AEA" w:rsidP="00104183">
            <w:pPr>
              <w:rPr>
                <w:b/>
                <w:bCs/>
              </w:rPr>
            </w:pPr>
          </w:p>
        </w:tc>
        <w:tc>
          <w:tcPr>
            <w:tcW w:w="7874" w:type="dxa"/>
          </w:tcPr>
          <w:p w14:paraId="5B68B05B" w14:textId="2115DD0D" w:rsidR="00512AEA" w:rsidRPr="00512AEA" w:rsidRDefault="00512AEA" w:rsidP="00104183">
            <w:pPr>
              <w:spacing w:after="0"/>
              <w:rPr>
                <w:rFonts w:cs="Tahoma"/>
                <w:sz w:val="20"/>
              </w:rPr>
            </w:pPr>
            <w:r w:rsidRPr="00512AEA">
              <w:rPr>
                <w:sz w:val="20"/>
              </w:rPr>
              <w:t>There is high awareness of the criteria for two week wait (2WW) referrals among the practice</w:t>
            </w:r>
            <w:r w:rsidRPr="00512AEA">
              <w:rPr>
                <w:spacing w:val="-1"/>
                <w:sz w:val="20"/>
              </w:rPr>
              <w:t xml:space="preserve"> </w:t>
            </w:r>
            <w:r w:rsidRPr="00512AEA">
              <w:rPr>
                <w:sz w:val="20"/>
              </w:rPr>
              <w:t>team</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80261483"/>
            <w14:checkbox>
              <w14:checked w14:val="0"/>
              <w14:checkedState w14:val="2612" w14:font="MS Gothic"/>
              <w14:uncheckedState w14:val="2610" w14:font="MS Gothic"/>
            </w14:checkbox>
          </w:sdtPr>
          <w:sdtEndPr/>
          <w:sdtContent>
            <w:tc>
              <w:tcPr>
                <w:tcW w:w="851" w:type="dxa"/>
                <w:vAlign w:val="center"/>
              </w:tcPr>
              <w:p w14:paraId="5A427AE8" w14:textId="6D1FFE56"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315943393"/>
            <w14:checkbox>
              <w14:checked w14:val="0"/>
              <w14:checkedState w14:val="2612" w14:font="MS Gothic"/>
              <w14:uncheckedState w14:val="2610" w14:font="MS Gothic"/>
            </w14:checkbox>
          </w:sdtPr>
          <w:sdtEndPr/>
          <w:sdtContent>
            <w:tc>
              <w:tcPr>
                <w:tcW w:w="850" w:type="dxa"/>
                <w:vAlign w:val="center"/>
              </w:tcPr>
              <w:p w14:paraId="43720D0B" w14:textId="7F6D0939"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096B3504" w14:textId="77777777" w:rsidR="00512AEA" w:rsidRPr="006C1A3F" w:rsidRDefault="00512AEA" w:rsidP="00104183">
            <w:pPr>
              <w:rPr>
                <w:b/>
                <w:bCs/>
              </w:rPr>
            </w:pPr>
          </w:p>
        </w:tc>
      </w:tr>
      <w:tr w:rsidR="00512AEA" w:rsidRPr="006C1A3F" w14:paraId="1C2F927A" w14:textId="77777777" w:rsidTr="00104183">
        <w:trPr>
          <w:trHeight w:val="794"/>
        </w:trPr>
        <w:tc>
          <w:tcPr>
            <w:tcW w:w="746" w:type="dxa"/>
            <w:vMerge/>
          </w:tcPr>
          <w:p w14:paraId="019D127A" w14:textId="77777777" w:rsidR="00512AEA" w:rsidRPr="006C1A3F" w:rsidRDefault="00512AEA" w:rsidP="00104183">
            <w:pPr>
              <w:rPr>
                <w:b/>
                <w:bCs/>
              </w:rPr>
            </w:pPr>
          </w:p>
        </w:tc>
        <w:tc>
          <w:tcPr>
            <w:tcW w:w="7874" w:type="dxa"/>
          </w:tcPr>
          <w:p w14:paraId="01DA8D98" w14:textId="113C8167" w:rsidR="00512AEA" w:rsidRPr="00512AEA" w:rsidRDefault="00512AEA" w:rsidP="00104183">
            <w:pPr>
              <w:spacing w:after="0"/>
              <w:rPr>
                <w:rFonts w:cs="Tahoma"/>
                <w:sz w:val="20"/>
              </w:rPr>
            </w:pPr>
            <w:r w:rsidRPr="00512AEA">
              <w:rPr>
                <w:sz w:val="20"/>
              </w:rPr>
              <w:t>Practitioners remain vigilant, and suspicious, of symptom patterns that do not</w:t>
            </w:r>
            <w:r w:rsidRPr="00512AEA">
              <w:rPr>
                <w:spacing w:val="-30"/>
                <w:sz w:val="20"/>
              </w:rPr>
              <w:t xml:space="preserve"> </w:t>
            </w:r>
            <w:r w:rsidRPr="00512AEA">
              <w:rPr>
                <w:sz w:val="20"/>
              </w:rPr>
              <w:t>fit with published guidelines - instinct, clinical skill, and experience is</w:t>
            </w:r>
            <w:r w:rsidRPr="00512AEA">
              <w:rPr>
                <w:spacing w:val="-19"/>
                <w:sz w:val="20"/>
              </w:rPr>
              <w:t xml:space="preserve"> </w:t>
            </w:r>
            <w:r w:rsidRPr="00512AEA">
              <w:rPr>
                <w:sz w:val="20"/>
              </w:rPr>
              <w:t>important</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50539066"/>
            <w14:checkbox>
              <w14:checked w14:val="0"/>
              <w14:checkedState w14:val="2612" w14:font="MS Gothic"/>
              <w14:uncheckedState w14:val="2610" w14:font="MS Gothic"/>
            </w14:checkbox>
          </w:sdtPr>
          <w:sdtEndPr/>
          <w:sdtContent>
            <w:tc>
              <w:tcPr>
                <w:tcW w:w="851" w:type="dxa"/>
                <w:vAlign w:val="center"/>
              </w:tcPr>
              <w:p w14:paraId="3876A755" w14:textId="1507C3C6"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69783482"/>
            <w14:checkbox>
              <w14:checked w14:val="0"/>
              <w14:checkedState w14:val="2612" w14:font="MS Gothic"/>
              <w14:uncheckedState w14:val="2610" w14:font="MS Gothic"/>
            </w14:checkbox>
          </w:sdtPr>
          <w:sdtEndPr/>
          <w:sdtContent>
            <w:tc>
              <w:tcPr>
                <w:tcW w:w="850" w:type="dxa"/>
                <w:vAlign w:val="center"/>
              </w:tcPr>
              <w:p w14:paraId="3AFE462D" w14:textId="65EE4457"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7D6F2DB" w14:textId="77777777" w:rsidR="00512AEA" w:rsidRPr="006C1A3F" w:rsidRDefault="00512AEA" w:rsidP="00104183">
            <w:pPr>
              <w:rPr>
                <w:b/>
                <w:bCs/>
              </w:rPr>
            </w:pPr>
          </w:p>
        </w:tc>
      </w:tr>
      <w:tr w:rsidR="00512AEA" w:rsidRPr="006C1A3F" w14:paraId="3BB0392F" w14:textId="77777777" w:rsidTr="00104183">
        <w:trPr>
          <w:trHeight w:val="567"/>
        </w:trPr>
        <w:tc>
          <w:tcPr>
            <w:tcW w:w="746" w:type="dxa"/>
            <w:vMerge/>
          </w:tcPr>
          <w:p w14:paraId="681320C5" w14:textId="77777777" w:rsidR="00512AEA" w:rsidRPr="006C1A3F" w:rsidRDefault="00512AEA" w:rsidP="00104183">
            <w:pPr>
              <w:rPr>
                <w:b/>
                <w:bCs/>
              </w:rPr>
            </w:pPr>
          </w:p>
        </w:tc>
        <w:tc>
          <w:tcPr>
            <w:tcW w:w="7874" w:type="dxa"/>
          </w:tcPr>
          <w:p w14:paraId="40DD0639" w14:textId="06DBF74F" w:rsidR="00512AEA" w:rsidRPr="00512AEA" w:rsidRDefault="00512AEA" w:rsidP="00104183">
            <w:pPr>
              <w:spacing w:after="0"/>
              <w:rPr>
                <w:rFonts w:cs="Tahoma"/>
                <w:sz w:val="20"/>
              </w:rPr>
            </w:pPr>
            <w:r w:rsidRPr="00512AEA">
              <w:rPr>
                <w:sz w:val="20"/>
              </w:rPr>
              <w:t>The urgency of the referral is documented and the appropria</w:t>
            </w:r>
            <w:r w:rsidR="008A3478">
              <w:rPr>
                <w:sz w:val="20"/>
              </w:rPr>
              <w:t>te referral pathway is followed.</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46335730"/>
            <w14:checkbox>
              <w14:checked w14:val="0"/>
              <w14:checkedState w14:val="2612" w14:font="MS Gothic"/>
              <w14:uncheckedState w14:val="2610" w14:font="MS Gothic"/>
            </w14:checkbox>
          </w:sdtPr>
          <w:sdtEndPr/>
          <w:sdtContent>
            <w:tc>
              <w:tcPr>
                <w:tcW w:w="851" w:type="dxa"/>
                <w:vAlign w:val="center"/>
              </w:tcPr>
              <w:p w14:paraId="7A449EAE" w14:textId="00C0AD67"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900226"/>
            <w14:checkbox>
              <w14:checked w14:val="0"/>
              <w14:checkedState w14:val="2612" w14:font="MS Gothic"/>
              <w14:uncheckedState w14:val="2610" w14:font="MS Gothic"/>
            </w14:checkbox>
          </w:sdtPr>
          <w:sdtEndPr/>
          <w:sdtContent>
            <w:tc>
              <w:tcPr>
                <w:tcW w:w="850" w:type="dxa"/>
                <w:vAlign w:val="center"/>
              </w:tcPr>
              <w:p w14:paraId="35888195" w14:textId="7AC8FC31"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50DFFB15" w14:textId="77777777" w:rsidR="00512AEA" w:rsidRPr="006C1A3F" w:rsidRDefault="00512AEA" w:rsidP="00104183">
            <w:pPr>
              <w:rPr>
                <w:b/>
                <w:bCs/>
              </w:rPr>
            </w:pPr>
          </w:p>
        </w:tc>
      </w:tr>
      <w:tr w:rsidR="00512AEA" w:rsidRPr="006C1A3F" w14:paraId="2AB8680E" w14:textId="77777777" w:rsidTr="00104183">
        <w:trPr>
          <w:trHeight w:val="567"/>
        </w:trPr>
        <w:tc>
          <w:tcPr>
            <w:tcW w:w="746" w:type="dxa"/>
            <w:vMerge/>
          </w:tcPr>
          <w:p w14:paraId="728E90C5" w14:textId="77777777" w:rsidR="00512AEA" w:rsidRPr="006C1A3F" w:rsidRDefault="00512AEA" w:rsidP="00104183">
            <w:pPr>
              <w:rPr>
                <w:b/>
                <w:bCs/>
              </w:rPr>
            </w:pPr>
          </w:p>
        </w:tc>
        <w:tc>
          <w:tcPr>
            <w:tcW w:w="7874" w:type="dxa"/>
          </w:tcPr>
          <w:p w14:paraId="6254C775" w14:textId="23930979" w:rsidR="00512AEA" w:rsidRPr="00512AEA" w:rsidRDefault="00512AEA" w:rsidP="00104183">
            <w:pPr>
              <w:spacing w:after="0"/>
              <w:rPr>
                <w:rFonts w:cs="Tahoma"/>
                <w:sz w:val="20"/>
              </w:rPr>
            </w:pPr>
            <w:r w:rsidRPr="00512AEA">
              <w:rPr>
                <w:sz w:val="20"/>
              </w:rPr>
              <w:t>Reasons for any departure from recognised guidelines for referral</w:t>
            </w:r>
            <w:r w:rsidRPr="00512AEA">
              <w:rPr>
                <w:spacing w:val="-38"/>
                <w:sz w:val="20"/>
              </w:rPr>
              <w:t xml:space="preserve"> </w:t>
            </w:r>
            <w:r w:rsidRPr="00512AEA">
              <w:rPr>
                <w:sz w:val="20"/>
              </w:rPr>
              <w:t>are considered and</w:t>
            </w:r>
            <w:r w:rsidRPr="00512AEA">
              <w:rPr>
                <w:spacing w:val="-3"/>
                <w:sz w:val="20"/>
              </w:rPr>
              <w:t xml:space="preserve"> the justifications fully </w:t>
            </w:r>
            <w:r w:rsidRPr="00512AEA">
              <w:rPr>
                <w:sz w:val="20"/>
              </w:rPr>
              <w:t>recorded in the patients notes</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01945186"/>
            <w14:checkbox>
              <w14:checked w14:val="0"/>
              <w14:checkedState w14:val="2612" w14:font="MS Gothic"/>
              <w14:uncheckedState w14:val="2610" w14:font="MS Gothic"/>
            </w14:checkbox>
          </w:sdtPr>
          <w:sdtEndPr/>
          <w:sdtContent>
            <w:tc>
              <w:tcPr>
                <w:tcW w:w="851" w:type="dxa"/>
                <w:vAlign w:val="center"/>
              </w:tcPr>
              <w:p w14:paraId="6974B0F0" w14:textId="0B7FD15A"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42331550"/>
            <w14:checkbox>
              <w14:checked w14:val="0"/>
              <w14:checkedState w14:val="2612" w14:font="MS Gothic"/>
              <w14:uncheckedState w14:val="2610" w14:font="MS Gothic"/>
            </w14:checkbox>
          </w:sdtPr>
          <w:sdtEndPr/>
          <w:sdtContent>
            <w:tc>
              <w:tcPr>
                <w:tcW w:w="850" w:type="dxa"/>
                <w:vAlign w:val="center"/>
              </w:tcPr>
              <w:p w14:paraId="3CB4D46F" w14:textId="418F17C7"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004679B9" w14:textId="77777777" w:rsidR="00512AEA" w:rsidRPr="006C1A3F" w:rsidRDefault="00512AEA" w:rsidP="00104183">
            <w:pPr>
              <w:rPr>
                <w:b/>
                <w:bCs/>
              </w:rPr>
            </w:pPr>
          </w:p>
        </w:tc>
      </w:tr>
      <w:tr w:rsidR="00512AEA" w:rsidRPr="006C1A3F" w14:paraId="383BB6B8" w14:textId="77777777" w:rsidTr="00104183">
        <w:trPr>
          <w:trHeight w:val="567"/>
        </w:trPr>
        <w:tc>
          <w:tcPr>
            <w:tcW w:w="746" w:type="dxa"/>
            <w:vMerge/>
          </w:tcPr>
          <w:p w14:paraId="7F7C9D40" w14:textId="77777777" w:rsidR="00512AEA" w:rsidRPr="006C1A3F" w:rsidRDefault="00512AEA" w:rsidP="00104183">
            <w:pPr>
              <w:rPr>
                <w:b/>
                <w:bCs/>
              </w:rPr>
            </w:pPr>
          </w:p>
        </w:tc>
        <w:tc>
          <w:tcPr>
            <w:tcW w:w="7874" w:type="dxa"/>
          </w:tcPr>
          <w:p w14:paraId="6AA9A95E" w14:textId="24A6DB11" w:rsidR="00512AEA" w:rsidRPr="00512AEA" w:rsidRDefault="00512AEA" w:rsidP="00104183">
            <w:pPr>
              <w:spacing w:after="0"/>
              <w:rPr>
                <w:rFonts w:cs="Tahoma"/>
                <w:sz w:val="20"/>
              </w:rPr>
            </w:pPr>
            <w:r w:rsidRPr="00512AEA">
              <w:rPr>
                <w:sz w:val="20"/>
              </w:rPr>
              <w:t>Re-referral to secondary care is recognised as a valid option even where</w:t>
            </w:r>
            <w:r w:rsidRPr="00512AEA">
              <w:rPr>
                <w:spacing w:val="-37"/>
                <w:sz w:val="20"/>
              </w:rPr>
              <w:t xml:space="preserve"> </w:t>
            </w:r>
            <w:r w:rsidRPr="00512AEA">
              <w:rPr>
                <w:sz w:val="20"/>
              </w:rPr>
              <w:t>the patient has previously been</w:t>
            </w:r>
            <w:r w:rsidRPr="00512AEA">
              <w:rPr>
                <w:spacing w:val="-1"/>
                <w:sz w:val="20"/>
              </w:rPr>
              <w:t xml:space="preserve"> </w:t>
            </w:r>
            <w:r w:rsidRPr="00512AEA">
              <w:rPr>
                <w:sz w:val="20"/>
              </w:rPr>
              <w:t>discharged</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950513288"/>
            <w14:checkbox>
              <w14:checked w14:val="0"/>
              <w14:checkedState w14:val="2612" w14:font="MS Gothic"/>
              <w14:uncheckedState w14:val="2610" w14:font="MS Gothic"/>
            </w14:checkbox>
          </w:sdtPr>
          <w:sdtEndPr/>
          <w:sdtContent>
            <w:tc>
              <w:tcPr>
                <w:tcW w:w="851" w:type="dxa"/>
                <w:vAlign w:val="center"/>
              </w:tcPr>
              <w:p w14:paraId="09D36494" w14:textId="298FFBF8"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329137120"/>
            <w14:checkbox>
              <w14:checked w14:val="0"/>
              <w14:checkedState w14:val="2612" w14:font="MS Gothic"/>
              <w14:uncheckedState w14:val="2610" w14:font="MS Gothic"/>
            </w14:checkbox>
          </w:sdtPr>
          <w:sdtEndPr/>
          <w:sdtContent>
            <w:tc>
              <w:tcPr>
                <w:tcW w:w="850" w:type="dxa"/>
                <w:vAlign w:val="center"/>
              </w:tcPr>
              <w:p w14:paraId="0DC624B0" w14:textId="13C2284C"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057A19C8" w14:textId="77777777" w:rsidR="00512AEA" w:rsidRPr="006C1A3F" w:rsidRDefault="00512AEA" w:rsidP="00104183">
            <w:pPr>
              <w:rPr>
                <w:b/>
                <w:bCs/>
              </w:rPr>
            </w:pPr>
          </w:p>
        </w:tc>
      </w:tr>
      <w:tr w:rsidR="00512AEA" w:rsidRPr="006C1A3F" w14:paraId="3F4098FD" w14:textId="77777777" w:rsidTr="00104183">
        <w:trPr>
          <w:trHeight w:val="1077"/>
        </w:trPr>
        <w:tc>
          <w:tcPr>
            <w:tcW w:w="746" w:type="dxa"/>
            <w:vMerge/>
          </w:tcPr>
          <w:p w14:paraId="65DD78FF" w14:textId="77777777" w:rsidR="00512AEA" w:rsidRPr="006C1A3F" w:rsidRDefault="00512AEA" w:rsidP="00104183">
            <w:pPr>
              <w:rPr>
                <w:b/>
                <w:bCs/>
              </w:rPr>
            </w:pPr>
          </w:p>
        </w:tc>
        <w:tc>
          <w:tcPr>
            <w:tcW w:w="7874" w:type="dxa"/>
          </w:tcPr>
          <w:p w14:paraId="7C77CBC3" w14:textId="03113B7D" w:rsidR="00512AEA" w:rsidRPr="00512AEA" w:rsidRDefault="00512AEA" w:rsidP="00104183">
            <w:pPr>
              <w:spacing w:after="0"/>
              <w:rPr>
                <w:rFonts w:cs="Tahoma"/>
                <w:sz w:val="20"/>
              </w:rPr>
            </w:pPr>
            <w:r w:rsidRPr="00512AEA">
              <w:rPr>
                <w:sz w:val="20"/>
              </w:rPr>
              <w:t>Clinicians and/or admin staff have access to up to date information about available services to which referrals can be made, including any criteria to be met prior to referral and any particular referral pathways for these services to ensure patients are referred to the most appropriate service</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69632642"/>
            <w14:checkbox>
              <w14:checked w14:val="0"/>
              <w14:checkedState w14:val="2612" w14:font="MS Gothic"/>
              <w14:uncheckedState w14:val="2610" w14:font="MS Gothic"/>
            </w14:checkbox>
          </w:sdtPr>
          <w:sdtEndPr/>
          <w:sdtContent>
            <w:tc>
              <w:tcPr>
                <w:tcW w:w="851" w:type="dxa"/>
                <w:vAlign w:val="center"/>
              </w:tcPr>
              <w:p w14:paraId="1AD10515" w14:textId="1A909EDD"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57893246"/>
            <w14:checkbox>
              <w14:checked w14:val="0"/>
              <w14:checkedState w14:val="2612" w14:font="MS Gothic"/>
              <w14:uncheckedState w14:val="2610" w14:font="MS Gothic"/>
            </w14:checkbox>
          </w:sdtPr>
          <w:sdtEndPr/>
          <w:sdtContent>
            <w:tc>
              <w:tcPr>
                <w:tcW w:w="850" w:type="dxa"/>
                <w:vAlign w:val="center"/>
              </w:tcPr>
              <w:p w14:paraId="5FBCB93D" w14:textId="392B410E"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661B455B" w14:textId="77777777" w:rsidR="00512AEA" w:rsidRPr="006C1A3F" w:rsidRDefault="00512AEA" w:rsidP="00104183">
            <w:pPr>
              <w:rPr>
                <w:b/>
                <w:bCs/>
              </w:rPr>
            </w:pPr>
          </w:p>
        </w:tc>
      </w:tr>
    </w:tbl>
    <w:p w14:paraId="090ECDD0" w14:textId="7B5BC348" w:rsidR="004A1E18" w:rsidRPr="006C1A3F" w:rsidRDefault="00E03564" w:rsidP="004A1E18">
      <w:r w:rsidRPr="006C1A3F">
        <w:rPr>
          <w:lang w:eastAsia="en-GB"/>
        </w:rPr>
        <mc:AlternateContent>
          <mc:Choice Requires="wps">
            <w:drawing>
              <wp:anchor distT="0" distB="0" distL="114300" distR="114300" simplePos="0" relativeHeight="251670528" behindDoc="0" locked="0" layoutInCell="1" allowOverlap="1" wp14:anchorId="177B24DF" wp14:editId="13984C6E">
                <wp:simplePos x="0" y="0"/>
                <wp:positionH relativeFrom="page">
                  <wp:posOffset>8809</wp:posOffset>
                </wp:positionH>
                <wp:positionV relativeFrom="page">
                  <wp:posOffset>-7620</wp:posOffset>
                </wp:positionV>
                <wp:extent cx="1025640" cy="512640"/>
                <wp:effectExtent l="0" t="0" r="0" b="0"/>
                <wp:wrapNone/>
                <wp:docPr id="31" name="Rectangle 31"/>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A99DB2" id="Rectangle 31" o:spid="_x0000_s1026" style="position:absolute;margin-left:.7pt;margin-top:-.6pt;width:80.75pt;height:40.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" filled="f" stroked="f" strokeweight="1pt">
                <w10:wrap anchorx="page" anchory="page"/>
              </v:rect>
            </w:pict>
          </mc:Fallback>
        </mc:AlternateContent>
      </w:r>
    </w:p>
    <w:p w14:paraId="061AD1DF" w14:textId="77777777" w:rsidR="00E96B54" w:rsidRPr="006C1A3F" w:rsidRDefault="00E96B54" w:rsidP="004A1E18">
      <w:pPr>
        <w:sectPr w:rsidR="00E96B54" w:rsidRPr="006C1A3F" w:rsidSect="00D57AC9">
          <w:footerReference w:type="even" r:id="rId8"/>
          <w:footerReference w:type="default" r:id="rId9"/>
          <w:headerReference w:type="first" r:id="rId10"/>
          <w:footerReference w:type="first" r:id="rId11"/>
          <w:pgSz w:w="16840" w:h="11900" w:orient="landscape"/>
          <w:pgMar w:top="851" w:right="851" w:bottom="851" w:left="851" w:header="1417" w:footer="850" w:gutter="0"/>
          <w:cols w:space="708"/>
          <w:titlePg/>
          <w:docGrid w:linePitch="360"/>
        </w:sectPr>
      </w:pPr>
    </w:p>
    <w:tbl>
      <w:tblPr>
        <w:tblStyle w:val="TableGrid"/>
        <w:tblpPr w:leftFromText="180" w:rightFromText="180" w:vertAnchor="text" w:horzAnchor="margin" w:tblpX="-147" w:tblpY="-52"/>
        <w:tblW w:w="15163" w:type="dxa"/>
        <w:tblLook w:val="04A0" w:firstRow="1" w:lastRow="0" w:firstColumn="1" w:lastColumn="0" w:noHBand="0" w:noVBand="1"/>
      </w:tblPr>
      <w:tblGrid>
        <w:gridCol w:w="893"/>
        <w:gridCol w:w="7874"/>
        <w:gridCol w:w="851"/>
        <w:gridCol w:w="850"/>
        <w:gridCol w:w="4695"/>
      </w:tblGrid>
      <w:tr w:rsidR="004A1E18" w:rsidRPr="006C1A3F" w14:paraId="78000CB0" w14:textId="77777777" w:rsidTr="00104183">
        <w:trPr>
          <w:trHeight w:val="620"/>
        </w:trPr>
        <w:tc>
          <w:tcPr>
            <w:tcW w:w="893" w:type="dxa"/>
          </w:tcPr>
          <w:p w14:paraId="0FE67B99" w14:textId="77777777" w:rsidR="004A1E18" w:rsidRPr="006C1A3F" w:rsidRDefault="004A1E18" w:rsidP="00104183">
            <w:pPr>
              <w:jc w:val="center"/>
              <w:rPr>
                <w:b/>
                <w:bCs/>
              </w:rPr>
            </w:pPr>
          </w:p>
        </w:tc>
        <w:tc>
          <w:tcPr>
            <w:tcW w:w="7874" w:type="dxa"/>
            <w:vAlign w:val="center"/>
          </w:tcPr>
          <w:p w14:paraId="1820439F" w14:textId="77777777" w:rsidR="004A1E18" w:rsidRPr="006C1A3F" w:rsidRDefault="004A1E18" w:rsidP="00104183">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28CEF697" w14:textId="77777777" w:rsidR="004A1E18" w:rsidRPr="006C1A3F" w:rsidRDefault="004A1E18" w:rsidP="00104183">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26D6D1CE" w14:textId="77777777" w:rsidR="004A1E18" w:rsidRPr="006C1A3F" w:rsidRDefault="004A1E18" w:rsidP="00104183">
            <w:pPr>
              <w:spacing w:after="0"/>
              <w:jc w:val="center"/>
              <w:rPr>
                <w:b/>
                <w:bCs/>
                <w:color w:val="1D686D"/>
                <w:sz w:val="20"/>
                <w:szCs w:val="20"/>
              </w:rPr>
            </w:pPr>
            <w:r w:rsidRPr="006C1A3F">
              <w:rPr>
                <w:b/>
                <w:bCs/>
                <w:color w:val="0B707D" w:themeColor="text1"/>
                <w:sz w:val="20"/>
                <w:szCs w:val="20"/>
              </w:rPr>
              <w:t>No</w:t>
            </w:r>
          </w:p>
        </w:tc>
        <w:tc>
          <w:tcPr>
            <w:tcW w:w="4695" w:type="dxa"/>
            <w:vAlign w:val="center"/>
          </w:tcPr>
          <w:p w14:paraId="1A3B823D" w14:textId="77777777" w:rsidR="004A1E18" w:rsidRPr="006C1A3F" w:rsidRDefault="004A1E18" w:rsidP="00104183">
            <w:pPr>
              <w:spacing w:after="0"/>
              <w:jc w:val="center"/>
              <w:rPr>
                <w:b/>
                <w:bCs/>
                <w:color w:val="1D686D"/>
                <w:sz w:val="20"/>
                <w:szCs w:val="20"/>
              </w:rPr>
            </w:pPr>
            <w:r w:rsidRPr="006C1A3F">
              <w:rPr>
                <w:b/>
                <w:bCs/>
                <w:color w:val="0B707D" w:themeColor="text1"/>
                <w:sz w:val="20"/>
                <w:szCs w:val="20"/>
              </w:rPr>
              <w:t>Action Required</w:t>
            </w:r>
          </w:p>
        </w:tc>
      </w:tr>
      <w:tr w:rsidR="004A1E18" w:rsidRPr="006C1A3F" w14:paraId="0FA13E68" w14:textId="77777777" w:rsidTr="00104183">
        <w:trPr>
          <w:trHeight w:val="725"/>
        </w:trPr>
        <w:tc>
          <w:tcPr>
            <w:tcW w:w="893" w:type="dxa"/>
            <w:vMerge w:val="restart"/>
            <w:vAlign w:val="center"/>
          </w:tcPr>
          <w:p w14:paraId="34F3B46C" w14:textId="693037EF" w:rsidR="004A1E18" w:rsidRPr="006C1A3F" w:rsidRDefault="004A1E18" w:rsidP="00104183">
            <w:pPr>
              <w:spacing w:after="0"/>
              <w:jc w:val="center"/>
              <w:rPr>
                <w:b/>
                <w:bCs/>
              </w:rPr>
            </w:pPr>
            <w:r w:rsidRPr="00D32F3F">
              <w:rPr>
                <w:b/>
                <w:bCs/>
                <w:sz w:val="20"/>
              </w:rPr>
              <w:t>3</w:t>
            </w:r>
          </w:p>
        </w:tc>
        <w:tc>
          <w:tcPr>
            <w:tcW w:w="14270" w:type="dxa"/>
            <w:gridSpan w:val="4"/>
            <w:vAlign w:val="center"/>
          </w:tcPr>
          <w:p w14:paraId="045D7013" w14:textId="0B4EAD7B" w:rsidR="004A1E18" w:rsidRPr="009E10D3" w:rsidRDefault="008A3478" w:rsidP="00104183">
            <w:pPr>
              <w:spacing w:after="0"/>
              <w:rPr>
                <w:b/>
                <w:bCs/>
                <w:color w:val="1D686D"/>
                <w:sz w:val="20"/>
              </w:rPr>
            </w:pPr>
            <w:r>
              <w:rPr>
                <w:b/>
                <w:bCs/>
                <w:color w:val="1D686D"/>
                <w:sz w:val="20"/>
              </w:rPr>
              <w:t>There is effectve record keepng to support the referral process</w:t>
            </w:r>
          </w:p>
        </w:tc>
      </w:tr>
      <w:tr w:rsidR="00512AEA" w:rsidRPr="006C1A3F" w14:paraId="593601E3" w14:textId="77777777" w:rsidTr="00104183">
        <w:trPr>
          <w:trHeight w:val="567"/>
        </w:trPr>
        <w:tc>
          <w:tcPr>
            <w:tcW w:w="893" w:type="dxa"/>
            <w:vMerge/>
          </w:tcPr>
          <w:p w14:paraId="37E3C36B" w14:textId="77777777" w:rsidR="00512AEA" w:rsidRPr="006C1A3F" w:rsidRDefault="00512AEA" w:rsidP="00104183">
            <w:pPr>
              <w:rPr>
                <w:b/>
                <w:bCs/>
              </w:rPr>
            </w:pPr>
          </w:p>
        </w:tc>
        <w:tc>
          <w:tcPr>
            <w:tcW w:w="7874" w:type="dxa"/>
          </w:tcPr>
          <w:p w14:paraId="37CCBD15" w14:textId="3493F515" w:rsidR="00512AEA" w:rsidRPr="00512AEA" w:rsidRDefault="00512AEA" w:rsidP="00104183">
            <w:pPr>
              <w:spacing w:after="0"/>
              <w:rPr>
                <w:bCs/>
                <w:sz w:val="20"/>
                <w:szCs w:val="20"/>
              </w:rPr>
            </w:pPr>
            <w:r w:rsidRPr="00512AEA">
              <w:rPr>
                <w:sz w:val="20"/>
                <w:szCs w:val="20"/>
              </w:rPr>
              <w:t>Clinicians fully document the assessment they have made and the reasons for the referral, including its urgency in the patients notes</w:t>
            </w:r>
            <w:r w:rsidR="008A3478">
              <w:rPr>
                <w:sz w:val="20"/>
                <w:szCs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57959388"/>
            <w14:checkbox>
              <w14:checked w14:val="0"/>
              <w14:checkedState w14:val="2612" w14:font="MS Gothic"/>
              <w14:uncheckedState w14:val="2610" w14:font="MS Gothic"/>
            </w14:checkbox>
          </w:sdtPr>
          <w:sdtEndPr/>
          <w:sdtContent>
            <w:tc>
              <w:tcPr>
                <w:tcW w:w="851" w:type="dxa"/>
                <w:vAlign w:val="center"/>
              </w:tcPr>
              <w:p w14:paraId="447EA6F8" w14:textId="315BAE79"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12692092"/>
            <w14:checkbox>
              <w14:checked w14:val="0"/>
              <w14:checkedState w14:val="2612" w14:font="MS Gothic"/>
              <w14:uncheckedState w14:val="2610" w14:font="MS Gothic"/>
            </w14:checkbox>
          </w:sdtPr>
          <w:sdtEndPr/>
          <w:sdtContent>
            <w:tc>
              <w:tcPr>
                <w:tcW w:w="850" w:type="dxa"/>
                <w:vAlign w:val="center"/>
              </w:tcPr>
              <w:p w14:paraId="49D857DA" w14:textId="28170C08"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val="restart"/>
          </w:tcPr>
          <w:p w14:paraId="0BAF2548" w14:textId="4E296E74" w:rsidR="00512AEA" w:rsidRPr="006C1A3F" w:rsidRDefault="00512AEA" w:rsidP="00104183">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512AEA" w:rsidRPr="006C1A3F" w14:paraId="55F9DDC3" w14:textId="77777777" w:rsidTr="00104183">
        <w:trPr>
          <w:trHeight w:val="794"/>
        </w:trPr>
        <w:tc>
          <w:tcPr>
            <w:tcW w:w="893" w:type="dxa"/>
            <w:vMerge/>
          </w:tcPr>
          <w:p w14:paraId="07F34D4A" w14:textId="77777777" w:rsidR="00512AEA" w:rsidRPr="006C1A3F" w:rsidRDefault="00512AEA" w:rsidP="00104183">
            <w:pPr>
              <w:rPr>
                <w:b/>
                <w:bCs/>
              </w:rPr>
            </w:pPr>
          </w:p>
        </w:tc>
        <w:tc>
          <w:tcPr>
            <w:tcW w:w="7874" w:type="dxa"/>
          </w:tcPr>
          <w:p w14:paraId="1BE8D1F9" w14:textId="2D5ADFE7" w:rsidR="00512AEA" w:rsidRPr="00512AEA" w:rsidRDefault="00512AEA" w:rsidP="00104183">
            <w:pPr>
              <w:spacing w:after="0"/>
              <w:rPr>
                <w:rFonts w:cs="Tahoma"/>
                <w:sz w:val="20"/>
              </w:rPr>
            </w:pPr>
            <w:r w:rsidRPr="00512AEA">
              <w:rPr>
                <w:sz w:val="20"/>
                <w:szCs w:val="20"/>
              </w:rPr>
              <w:t>Clinicians document the information given to the patient, including the reasons for the referral, the referral process, an expected timeframe for an appointment and any safety netting advice provided</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9082409"/>
            <w14:checkbox>
              <w14:checked w14:val="0"/>
              <w14:checkedState w14:val="2612" w14:font="MS Gothic"/>
              <w14:uncheckedState w14:val="2610" w14:font="MS Gothic"/>
            </w14:checkbox>
          </w:sdtPr>
          <w:sdtEndPr/>
          <w:sdtContent>
            <w:tc>
              <w:tcPr>
                <w:tcW w:w="851" w:type="dxa"/>
                <w:vAlign w:val="center"/>
              </w:tcPr>
              <w:p w14:paraId="4DCBF8E0" w14:textId="17355079"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579473994"/>
            <w14:checkbox>
              <w14:checked w14:val="0"/>
              <w14:checkedState w14:val="2612" w14:font="MS Gothic"/>
              <w14:uncheckedState w14:val="2610" w14:font="MS Gothic"/>
            </w14:checkbox>
          </w:sdtPr>
          <w:sdtEndPr/>
          <w:sdtContent>
            <w:tc>
              <w:tcPr>
                <w:tcW w:w="850" w:type="dxa"/>
                <w:vAlign w:val="center"/>
              </w:tcPr>
              <w:p w14:paraId="251784CA" w14:textId="735CE2F5"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124E03F1" w14:textId="77777777" w:rsidR="00512AEA" w:rsidRPr="006C1A3F" w:rsidRDefault="00512AEA" w:rsidP="00104183">
            <w:pPr>
              <w:rPr>
                <w:b/>
                <w:bCs/>
              </w:rPr>
            </w:pPr>
          </w:p>
        </w:tc>
      </w:tr>
      <w:tr w:rsidR="00512AEA" w:rsidRPr="006C1A3F" w14:paraId="4356EA80" w14:textId="77777777" w:rsidTr="00104183">
        <w:trPr>
          <w:trHeight w:val="1304"/>
        </w:trPr>
        <w:tc>
          <w:tcPr>
            <w:tcW w:w="893" w:type="dxa"/>
            <w:vMerge/>
          </w:tcPr>
          <w:p w14:paraId="108E46A4" w14:textId="77777777" w:rsidR="00512AEA" w:rsidRPr="006C1A3F" w:rsidRDefault="00512AEA" w:rsidP="00104183">
            <w:pPr>
              <w:rPr>
                <w:b/>
                <w:bCs/>
              </w:rPr>
            </w:pPr>
          </w:p>
        </w:tc>
        <w:tc>
          <w:tcPr>
            <w:tcW w:w="7874" w:type="dxa"/>
          </w:tcPr>
          <w:p w14:paraId="65D4486C" w14:textId="5EA60B01" w:rsidR="008A3478" w:rsidRPr="008A3478" w:rsidRDefault="00512AEA" w:rsidP="00104183">
            <w:pPr>
              <w:pStyle w:val="TableParagraph"/>
              <w:tabs>
                <w:tab w:val="left" w:pos="828"/>
                <w:tab w:val="left" w:pos="829"/>
              </w:tabs>
              <w:spacing w:line="243" w:lineRule="exact"/>
              <w:rPr>
                <w:rFonts w:ascii="Verdana" w:hAnsi="Verdana"/>
                <w:sz w:val="20"/>
                <w:szCs w:val="20"/>
              </w:rPr>
            </w:pPr>
            <w:r w:rsidRPr="008A3478">
              <w:rPr>
                <w:rFonts w:ascii="Verdana" w:hAnsi="Verdana"/>
                <w:sz w:val="20"/>
                <w:szCs w:val="20"/>
              </w:rPr>
              <w:t>The following is coded in the patients notes:</w:t>
            </w:r>
          </w:p>
          <w:p w14:paraId="188D32FE" w14:textId="77777777" w:rsidR="00512AEA" w:rsidRPr="008A3478" w:rsidRDefault="00512AEA" w:rsidP="00104183">
            <w:pPr>
              <w:pStyle w:val="TableParagraph"/>
              <w:numPr>
                <w:ilvl w:val="0"/>
                <w:numId w:val="7"/>
              </w:numPr>
              <w:tabs>
                <w:tab w:val="left" w:pos="1274"/>
                <w:tab w:val="left" w:pos="1275"/>
              </w:tabs>
              <w:spacing w:line="249" w:lineRule="exact"/>
              <w:rPr>
                <w:rFonts w:ascii="Verdana" w:hAnsi="Verdana"/>
                <w:sz w:val="20"/>
                <w:szCs w:val="20"/>
              </w:rPr>
            </w:pPr>
            <w:r w:rsidRPr="008A3478">
              <w:rPr>
                <w:rFonts w:ascii="Verdana" w:hAnsi="Verdana"/>
                <w:sz w:val="20"/>
                <w:szCs w:val="20"/>
              </w:rPr>
              <w:t>Date decision made to refer</w:t>
            </w:r>
          </w:p>
          <w:p w14:paraId="7BE9EB93" w14:textId="77777777" w:rsidR="00512AEA" w:rsidRPr="008A3478" w:rsidRDefault="00512AEA" w:rsidP="00104183">
            <w:pPr>
              <w:pStyle w:val="TableParagraph"/>
              <w:numPr>
                <w:ilvl w:val="0"/>
                <w:numId w:val="7"/>
              </w:numPr>
              <w:tabs>
                <w:tab w:val="left" w:pos="1274"/>
                <w:tab w:val="left" w:pos="1275"/>
              </w:tabs>
              <w:spacing w:line="249" w:lineRule="exact"/>
              <w:rPr>
                <w:rFonts w:ascii="Verdana" w:hAnsi="Verdana"/>
                <w:sz w:val="20"/>
                <w:szCs w:val="20"/>
              </w:rPr>
            </w:pPr>
            <w:r w:rsidRPr="008A3478">
              <w:rPr>
                <w:rFonts w:ascii="Verdana" w:hAnsi="Verdana"/>
                <w:sz w:val="20"/>
                <w:szCs w:val="20"/>
              </w:rPr>
              <w:t>Date referral letter generated</w:t>
            </w:r>
          </w:p>
          <w:p w14:paraId="0A33AFFD" w14:textId="77777777" w:rsidR="00512AEA" w:rsidRPr="008A3478" w:rsidRDefault="00512AEA" w:rsidP="00104183">
            <w:pPr>
              <w:pStyle w:val="TableParagraph"/>
              <w:numPr>
                <w:ilvl w:val="0"/>
                <w:numId w:val="7"/>
              </w:numPr>
              <w:tabs>
                <w:tab w:val="left" w:pos="1274"/>
                <w:tab w:val="left" w:pos="1275"/>
              </w:tabs>
              <w:spacing w:line="249" w:lineRule="exact"/>
              <w:rPr>
                <w:rFonts w:ascii="Verdana" w:hAnsi="Verdana"/>
                <w:sz w:val="20"/>
                <w:szCs w:val="20"/>
              </w:rPr>
            </w:pPr>
            <w:r w:rsidRPr="008A3478">
              <w:rPr>
                <w:rFonts w:ascii="Verdana" w:hAnsi="Verdana"/>
                <w:sz w:val="20"/>
                <w:szCs w:val="20"/>
              </w:rPr>
              <w:t>Date referral letter sent</w:t>
            </w:r>
          </w:p>
          <w:p w14:paraId="3D38C324" w14:textId="6E172D59" w:rsidR="00512AEA" w:rsidRPr="00512AEA" w:rsidRDefault="00512AEA" w:rsidP="00104183">
            <w:pPr>
              <w:pStyle w:val="TableParagraph"/>
              <w:numPr>
                <w:ilvl w:val="0"/>
                <w:numId w:val="7"/>
              </w:numPr>
              <w:tabs>
                <w:tab w:val="left" w:pos="1274"/>
                <w:tab w:val="left" w:pos="1275"/>
              </w:tabs>
              <w:spacing w:line="249" w:lineRule="exact"/>
              <w:rPr>
                <w:sz w:val="20"/>
                <w:szCs w:val="20"/>
              </w:rPr>
            </w:pPr>
            <w:r w:rsidRPr="008A3478">
              <w:rPr>
                <w:rFonts w:ascii="Verdana" w:hAnsi="Verdana"/>
                <w:sz w:val="20"/>
                <w:szCs w:val="20"/>
              </w:rPr>
              <w:t>Date any acknowledgement from referral service received</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39526910"/>
            <w14:checkbox>
              <w14:checked w14:val="0"/>
              <w14:checkedState w14:val="2612" w14:font="MS Gothic"/>
              <w14:uncheckedState w14:val="2610" w14:font="MS Gothic"/>
            </w14:checkbox>
          </w:sdtPr>
          <w:sdtEndPr/>
          <w:sdtContent>
            <w:tc>
              <w:tcPr>
                <w:tcW w:w="851" w:type="dxa"/>
                <w:vAlign w:val="center"/>
              </w:tcPr>
              <w:p w14:paraId="45A31372" w14:textId="7EA252C7" w:rsidR="00512AEA" w:rsidRDefault="00512AEA" w:rsidP="0010418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404914301"/>
            <w14:checkbox>
              <w14:checked w14:val="0"/>
              <w14:checkedState w14:val="2612" w14:font="MS Gothic"/>
              <w14:uncheckedState w14:val="2610" w14:font="MS Gothic"/>
            </w14:checkbox>
          </w:sdtPr>
          <w:sdtEndPr/>
          <w:sdtContent>
            <w:tc>
              <w:tcPr>
                <w:tcW w:w="850" w:type="dxa"/>
                <w:vAlign w:val="center"/>
              </w:tcPr>
              <w:p w14:paraId="1C2DCE50" w14:textId="344E9621" w:rsidR="00512AEA" w:rsidRDefault="00512AEA" w:rsidP="0010418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24509AFF" w14:textId="77777777" w:rsidR="00512AEA" w:rsidRPr="006C1A3F" w:rsidRDefault="00512AEA" w:rsidP="00104183">
            <w:pPr>
              <w:rPr>
                <w:b/>
                <w:bCs/>
              </w:rPr>
            </w:pPr>
          </w:p>
        </w:tc>
      </w:tr>
      <w:tr w:rsidR="00512AEA" w:rsidRPr="006C1A3F" w14:paraId="09BC9C8A" w14:textId="77777777" w:rsidTr="00104183">
        <w:trPr>
          <w:trHeight w:val="794"/>
        </w:trPr>
        <w:tc>
          <w:tcPr>
            <w:tcW w:w="893" w:type="dxa"/>
            <w:vMerge/>
          </w:tcPr>
          <w:p w14:paraId="5045E133" w14:textId="77777777" w:rsidR="00512AEA" w:rsidRPr="006C1A3F" w:rsidRDefault="00512AEA" w:rsidP="00104183">
            <w:pPr>
              <w:rPr>
                <w:b/>
                <w:bCs/>
              </w:rPr>
            </w:pPr>
          </w:p>
        </w:tc>
        <w:tc>
          <w:tcPr>
            <w:tcW w:w="7874" w:type="dxa"/>
          </w:tcPr>
          <w:p w14:paraId="23DD3347" w14:textId="2121F332" w:rsidR="00512AEA" w:rsidRPr="00512AEA" w:rsidRDefault="00512AEA" w:rsidP="00104183">
            <w:pPr>
              <w:spacing w:after="0"/>
              <w:rPr>
                <w:rFonts w:cs="Tahoma"/>
                <w:sz w:val="20"/>
              </w:rPr>
            </w:pPr>
            <w:r w:rsidRPr="00512AEA">
              <w:rPr>
                <w:sz w:val="20"/>
                <w:szCs w:val="20"/>
              </w:rPr>
              <w:t>The referral letter explains the reason for the referral and provide all necessary and relevant information. The urgency of the referral is indicated in the letter. It is helpful to include any patient expectations of the referral</w:t>
            </w:r>
            <w:r w:rsidR="008A3478">
              <w:rPr>
                <w:sz w:val="20"/>
                <w:szCs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50145799"/>
            <w14:checkbox>
              <w14:checked w14:val="0"/>
              <w14:checkedState w14:val="2612" w14:font="MS Gothic"/>
              <w14:uncheckedState w14:val="2610" w14:font="MS Gothic"/>
            </w14:checkbox>
          </w:sdtPr>
          <w:sdtEndPr/>
          <w:sdtContent>
            <w:tc>
              <w:tcPr>
                <w:tcW w:w="851" w:type="dxa"/>
                <w:vAlign w:val="center"/>
              </w:tcPr>
              <w:p w14:paraId="7804E4C9" w14:textId="7ADCB4A0" w:rsidR="00512AEA" w:rsidRDefault="00512AEA" w:rsidP="0010418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330014"/>
            <w14:checkbox>
              <w14:checked w14:val="0"/>
              <w14:checkedState w14:val="2612" w14:font="MS Gothic"/>
              <w14:uncheckedState w14:val="2610" w14:font="MS Gothic"/>
            </w14:checkbox>
          </w:sdtPr>
          <w:sdtEndPr/>
          <w:sdtContent>
            <w:tc>
              <w:tcPr>
                <w:tcW w:w="850" w:type="dxa"/>
                <w:vAlign w:val="center"/>
              </w:tcPr>
              <w:p w14:paraId="6EC9E37C" w14:textId="5B8B3955" w:rsidR="00512AEA" w:rsidRDefault="00512AEA" w:rsidP="0010418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5228FE9D" w14:textId="77777777" w:rsidR="00512AEA" w:rsidRPr="006C1A3F" w:rsidRDefault="00512AEA" w:rsidP="00104183">
            <w:pPr>
              <w:rPr>
                <w:b/>
                <w:bCs/>
              </w:rPr>
            </w:pPr>
          </w:p>
        </w:tc>
      </w:tr>
      <w:tr w:rsidR="00512AEA" w:rsidRPr="006C1A3F" w14:paraId="5F488BD8" w14:textId="77777777" w:rsidTr="00104183">
        <w:trPr>
          <w:trHeight w:val="1077"/>
        </w:trPr>
        <w:tc>
          <w:tcPr>
            <w:tcW w:w="893" w:type="dxa"/>
            <w:vMerge/>
          </w:tcPr>
          <w:p w14:paraId="6DBD57EE" w14:textId="77777777" w:rsidR="00512AEA" w:rsidRPr="006C1A3F" w:rsidRDefault="00512AEA" w:rsidP="00104183">
            <w:pPr>
              <w:rPr>
                <w:b/>
                <w:bCs/>
              </w:rPr>
            </w:pPr>
          </w:p>
        </w:tc>
        <w:tc>
          <w:tcPr>
            <w:tcW w:w="7874" w:type="dxa"/>
          </w:tcPr>
          <w:p w14:paraId="13E33A5A" w14:textId="2F05ACA4" w:rsidR="00512AEA" w:rsidRPr="00512AEA" w:rsidRDefault="00512AEA" w:rsidP="00104183">
            <w:pPr>
              <w:spacing w:after="0"/>
              <w:rPr>
                <w:rFonts w:cs="Tahoma"/>
                <w:sz w:val="20"/>
              </w:rPr>
            </w:pPr>
            <w:r w:rsidRPr="00512AEA">
              <w:rPr>
                <w:sz w:val="20"/>
                <w:szCs w:val="20"/>
              </w:rPr>
              <w:t xml:space="preserve">Clinicians check referral letters or templates before they are sent to ensure that they are accurate, contain sufficient information and do not include any information that is not relevant to the referral (this is particularly important for computer generated referrals which self-populate). </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03015571"/>
            <w14:checkbox>
              <w14:checked w14:val="0"/>
              <w14:checkedState w14:val="2612" w14:font="MS Gothic"/>
              <w14:uncheckedState w14:val="2610" w14:font="MS Gothic"/>
            </w14:checkbox>
          </w:sdtPr>
          <w:sdtEndPr/>
          <w:sdtContent>
            <w:tc>
              <w:tcPr>
                <w:tcW w:w="851" w:type="dxa"/>
                <w:vAlign w:val="center"/>
              </w:tcPr>
              <w:p w14:paraId="0F424FF6" w14:textId="4D7BC943"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01991374"/>
            <w14:checkbox>
              <w14:checked w14:val="0"/>
              <w14:checkedState w14:val="2612" w14:font="MS Gothic"/>
              <w14:uncheckedState w14:val="2610" w14:font="MS Gothic"/>
            </w14:checkbox>
          </w:sdtPr>
          <w:sdtEndPr/>
          <w:sdtContent>
            <w:tc>
              <w:tcPr>
                <w:tcW w:w="850" w:type="dxa"/>
                <w:vAlign w:val="center"/>
              </w:tcPr>
              <w:p w14:paraId="7E024BDB" w14:textId="20E4FDB6"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3925194E" w14:textId="77777777" w:rsidR="00512AEA" w:rsidRPr="006C1A3F" w:rsidRDefault="00512AEA" w:rsidP="00104183">
            <w:pPr>
              <w:rPr>
                <w:b/>
                <w:bCs/>
              </w:rPr>
            </w:pPr>
          </w:p>
        </w:tc>
      </w:tr>
      <w:tr w:rsidR="00512AEA" w:rsidRPr="006C1A3F" w14:paraId="0202CBFF" w14:textId="77777777" w:rsidTr="00104183">
        <w:trPr>
          <w:trHeight w:val="283"/>
        </w:trPr>
        <w:tc>
          <w:tcPr>
            <w:tcW w:w="893" w:type="dxa"/>
            <w:vMerge/>
          </w:tcPr>
          <w:p w14:paraId="7D29B462" w14:textId="77777777" w:rsidR="00512AEA" w:rsidRPr="006C1A3F" w:rsidRDefault="00512AEA" w:rsidP="00104183">
            <w:pPr>
              <w:rPr>
                <w:b/>
                <w:bCs/>
              </w:rPr>
            </w:pPr>
          </w:p>
        </w:tc>
        <w:tc>
          <w:tcPr>
            <w:tcW w:w="7874" w:type="dxa"/>
          </w:tcPr>
          <w:p w14:paraId="43FA086A" w14:textId="5ACC6780" w:rsidR="00512AEA" w:rsidRPr="00512AEA" w:rsidRDefault="00512AEA" w:rsidP="00104183">
            <w:pPr>
              <w:spacing w:after="0"/>
              <w:rPr>
                <w:rFonts w:cs="Tahoma"/>
                <w:sz w:val="20"/>
              </w:rPr>
            </w:pPr>
            <w:r w:rsidRPr="00512AEA">
              <w:rPr>
                <w:sz w:val="20"/>
                <w:szCs w:val="20"/>
              </w:rPr>
              <w:t>A copy of the referral letter should be retained in the patient’s notes</w:t>
            </w:r>
            <w:r w:rsidR="008A3478">
              <w:rPr>
                <w:sz w:val="20"/>
                <w:szCs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44021800"/>
            <w14:checkbox>
              <w14:checked w14:val="0"/>
              <w14:checkedState w14:val="2612" w14:font="MS Gothic"/>
              <w14:uncheckedState w14:val="2610" w14:font="MS Gothic"/>
            </w14:checkbox>
          </w:sdtPr>
          <w:sdtEndPr/>
          <w:sdtContent>
            <w:tc>
              <w:tcPr>
                <w:tcW w:w="851" w:type="dxa"/>
                <w:vAlign w:val="center"/>
              </w:tcPr>
              <w:p w14:paraId="6A21AB3D" w14:textId="0BE5F7F3"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83956890"/>
            <w14:checkbox>
              <w14:checked w14:val="0"/>
              <w14:checkedState w14:val="2612" w14:font="MS Gothic"/>
              <w14:uncheckedState w14:val="2610" w14:font="MS Gothic"/>
            </w14:checkbox>
          </w:sdtPr>
          <w:sdtEndPr/>
          <w:sdtContent>
            <w:tc>
              <w:tcPr>
                <w:tcW w:w="850" w:type="dxa"/>
                <w:vAlign w:val="center"/>
              </w:tcPr>
              <w:p w14:paraId="28B3301C" w14:textId="1065EE09"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7D4959B1" w14:textId="77777777" w:rsidR="00512AEA" w:rsidRPr="006C1A3F" w:rsidRDefault="00512AEA" w:rsidP="00104183">
            <w:pPr>
              <w:rPr>
                <w:b/>
                <w:bCs/>
              </w:rPr>
            </w:pPr>
          </w:p>
        </w:tc>
      </w:tr>
    </w:tbl>
    <w:p w14:paraId="16D0FFE0" w14:textId="2656FF5B" w:rsidR="004A1E18" w:rsidRPr="006C1A3F" w:rsidRDefault="00E03564" w:rsidP="00383BC1">
      <w:r w:rsidRPr="006C1A3F">
        <w:rPr>
          <w:lang w:eastAsia="en-GB"/>
        </w:rPr>
        <mc:AlternateContent>
          <mc:Choice Requires="wps">
            <w:drawing>
              <wp:anchor distT="0" distB="0" distL="114300" distR="114300" simplePos="0" relativeHeight="251664384" behindDoc="0" locked="0" layoutInCell="1" allowOverlap="1" wp14:anchorId="6F7EF654" wp14:editId="7D79D5AC">
                <wp:simplePos x="0" y="0"/>
                <wp:positionH relativeFrom="page">
                  <wp:posOffset>-2917825</wp:posOffset>
                </wp:positionH>
                <wp:positionV relativeFrom="page">
                  <wp:posOffset>-108585</wp:posOffset>
                </wp:positionV>
                <wp:extent cx="1025525" cy="512445"/>
                <wp:effectExtent l="0" t="0" r="0" b="0"/>
                <wp:wrapNone/>
                <wp:docPr id="23" name="Rectangle 23"/>
                <wp:cNvGraphicFramePr/>
                <a:graphic xmlns:a="http://schemas.openxmlformats.org/drawingml/2006/main">
                  <a:graphicData uri="http://schemas.microsoft.com/office/word/2010/wordprocessingShape">
                    <wps:wsp>
                      <wps:cNvSpPr/>
                      <wps:spPr>
                        <a:xfrm>
                          <a:off x="0" y="0"/>
                          <a:ext cx="1025525" cy="5124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5B412D" id="Rectangle 23" o:spid="_x0000_s1026" style="position:absolute;margin-left:-229.75pt;margin-top:-8.55pt;width:80.75pt;height:40.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" filled="f" stroked="f" strokeweight="1pt">
                <w10:wrap anchorx="page" anchory="page"/>
              </v:rect>
            </w:pict>
          </mc:Fallback>
        </mc:AlternateContent>
      </w:r>
      <w:r w:rsidRPr="006C1A3F">
        <w:rPr>
          <w:lang w:eastAsia="en-GB"/>
        </w:rPr>
        <mc:AlternateContent>
          <mc:Choice Requires="wps">
            <w:drawing>
              <wp:anchor distT="0" distB="0" distL="114300" distR="114300" simplePos="0" relativeHeight="251666432" behindDoc="0" locked="0" layoutInCell="1" allowOverlap="1" wp14:anchorId="5198F87D" wp14:editId="357CC1F7">
                <wp:simplePos x="0" y="0"/>
                <wp:positionH relativeFrom="page">
                  <wp:posOffset>-6985</wp:posOffset>
                </wp:positionH>
                <wp:positionV relativeFrom="page">
                  <wp:posOffset>5715</wp:posOffset>
                </wp:positionV>
                <wp:extent cx="1025640" cy="512640"/>
                <wp:effectExtent l="0" t="0" r="0" b="0"/>
                <wp:wrapNone/>
                <wp:docPr id="24" name="Rectangle 24"/>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03D7AD" id="Rectangle 24" o:spid="_x0000_s1026" style="position:absolute;margin-left:-.55pt;margin-top:.45pt;width:80.75pt;height:40.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" filled="f" stroked="f" strokeweight="1pt">
                <w10:wrap anchorx="page" anchory="page"/>
              </v:rect>
            </w:pict>
          </mc:Fallback>
        </mc:AlternateContent>
      </w:r>
    </w:p>
    <w:p w14:paraId="13519916" w14:textId="77777777" w:rsidR="00A13366" w:rsidRPr="006C1A3F" w:rsidRDefault="00A13366" w:rsidP="00A13366">
      <w:r w:rsidRPr="006C1A3F">
        <w:br w:type="page"/>
      </w:r>
    </w:p>
    <w:p w14:paraId="3C6A9631" w14:textId="77777777" w:rsidR="00A13366" w:rsidRPr="006C1A3F" w:rsidRDefault="00A13366" w:rsidP="00A13366">
      <w:pPr>
        <w:sectPr w:rsidR="00A13366" w:rsidRPr="006C1A3F" w:rsidSect="00A13366">
          <w:headerReference w:type="default" r:id="rId12"/>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X="-147" w:tblpY="-52"/>
        <w:tblW w:w="15163" w:type="dxa"/>
        <w:tblLook w:val="04A0" w:firstRow="1" w:lastRow="0" w:firstColumn="1" w:lastColumn="0" w:noHBand="0" w:noVBand="1"/>
      </w:tblPr>
      <w:tblGrid>
        <w:gridCol w:w="893"/>
        <w:gridCol w:w="7874"/>
        <w:gridCol w:w="851"/>
        <w:gridCol w:w="850"/>
        <w:gridCol w:w="4695"/>
      </w:tblGrid>
      <w:tr w:rsidR="00A13366" w:rsidRPr="006C1A3F" w14:paraId="7BA86025" w14:textId="77777777" w:rsidTr="00512AEA">
        <w:trPr>
          <w:trHeight w:val="620"/>
        </w:trPr>
        <w:tc>
          <w:tcPr>
            <w:tcW w:w="893" w:type="dxa"/>
          </w:tcPr>
          <w:p w14:paraId="2051BC3C" w14:textId="77777777" w:rsidR="00A13366" w:rsidRPr="006C1A3F" w:rsidRDefault="00A13366" w:rsidP="00512AEA">
            <w:pPr>
              <w:jc w:val="center"/>
              <w:rPr>
                <w:b/>
                <w:bCs/>
              </w:rPr>
            </w:pPr>
          </w:p>
        </w:tc>
        <w:tc>
          <w:tcPr>
            <w:tcW w:w="7874" w:type="dxa"/>
            <w:vAlign w:val="center"/>
          </w:tcPr>
          <w:p w14:paraId="7AAF0343" w14:textId="77777777" w:rsidR="00A13366" w:rsidRPr="006C1A3F" w:rsidRDefault="00A13366" w:rsidP="00512AEA">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271D2DC2" w14:textId="77777777" w:rsidR="00A13366" w:rsidRPr="006C1A3F" w:rsidRDefault="00A13366" w:rsidP="00512AEA">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25712E3D" w14:textId="77777777" w:rsidR="00A13366" w:rsidRPr="006C1A3F" w:rsidRDefault="00A13366" w:rsidP="00512AEA">
            <w:pPr>
              <w:spacing w:after="0"/>
              <w:jc w:val="center"/>
              <w:rPr>
                <w:b/>
                <w:bCs/>
                <w:color w:val="1D686D"/>
                <w:sz w:val="20"/>
                <w:szCs w:val="20"/>
              </w:rPr>
            </w:pPr>
            <w:r w:rsidRPr="006C1A3F">
              <w:rPr>
                <w:b/>
                <w:bCs/>
                <w:color w:val="0B707D" w:themeColor="text1"/>
                <w:sz w:val="20"/>
                <w:szCs w:val="20"/>
              </w:rPr>
              <w:t>No</w:t>
            </w:r>
          </w:p>
        </w:tc>
        <w:tc>
          <w:tcPr>
            <w:tcW w:w="4695" w:type="dxa"/>
            <w:vAlign w:val="center"/>
          </w:tcPr>
          <w:p w14:paraId="0207ADEF" w14:textId="77777777" w:rsidR="00A13366" w:rsidRPr="006C1A3F" w:rsidRDefault="00A13366" w:rsidP="00512AEA">
            <w:pPr>
              <w:spacing w:after="0"/>
              <w:jc w:val="center"/>
              <w:rPr>
                <w:b/>
                <w:bCs/>
                <w:color w:val="1D686D"/>
                <w:sz w:val="20"/>
                <w:szCs w:val="20"/>
              </w:rPr>
            </w:pPr>
            <w:r w:rsidRPr="006C1A3F">
              <w:rPr>
                <w:b/>
                <w:bCs/>
                <w:color w:val="0B707D" w:themeColor="text1"/>
                <w:sz w:val="20"/>
                <w:szCs w:val="20"/>
              </w:rPr>
              <w:t>Action Required</w:t>
            </w:r>
          </w:p>
        </w:tc>
      </w:tr>
      <w:tr w:rsidR="00512AEA" w:rsidRPr="006C1A3F" w14:paraId="4C9B75FA" w14:textId="77777777" w:rsidTr="00512AEA">
        <w:trPr>
          <w:trHeight w:val="725"/>
        </w:trPr>
        <w:tc>
          <w:tcPr>
            <w:tcW w:w="893" w:type="dxa"/>
            <w:vMerge w:val="restart"/>
            <w:vAlign w:val="center"/>
          </w:tcPr>
          <w:p w14:paraId="057D5FBD" w14:textId="0400F87D" w:rsidR="00512AEA" w:rsidRPr="006C1A3F" w:rsidRDefault="00512AEA" w:rsidP="00512AEA">
            <w:pPr>
              <w:jc w:val="center"/>
              <w:rPr>
                <w:b/>
                <w:bCs/>
                <w:color w:val="0B707D" w:themeColor="text1"/>
                <w:sz w:val="20"/>
                <w:szCs w:val="20"/>
              </w:rPr>
            </w:pPr>
            <w:r w:rsidRPr="006C1A3F">
              <w:rPr>
                <w:b/>
                <w:bCs/>
                <w:sz w:val="20"/>
                <w:szCs w:val="20"/>
              </w:rPr>
              <w:t>4</w:t>
            </w:r>
          </w:p>
        </w:tc>
        <w:tc>
          <w:tcPr>
            <w:tcW w:w="14270" w:type="dxa"/>
            <w:gridSpan w:val="4"/>
            <w:vAlign w:val="center"/>
          </w:tcPr>
          <w:p w14:paraId="35CE7641" w14:textId="3A66C70E" w:rsidR="00512AEA" w:rsidRPr="00512AEA" w:rsidRDefault="00512AEA" w:rsidP="00512AEA">
            <w:pPr>
              <w:spacing w:after="0"/>
              <w:rPr>
                <w:b/>
                <w:bCs/>
                <w:color w:val="0B707D" w:themeColor="text1"/>
                <w:sz w:val="20"/>
                <w:szCs w:val="20"/>
              </w:rPr>
            </w:pPr>
            <w:r w:rsidRPr="00512AEA">
              <w:rPr>
                <w:b/>
                <w:color w:val="0B707D" w:themeColor="text1"/>
                <w:sz w:val="20"/>
              </w:rPr>
              <w:t>Patient Communication is considered at all stages of the process</w:t>
            </w:r>
          </w:p>
        </w:tc>
      </w:tr>
      <w:tr w:rsidR="00512AEA" w:rsidRPr="006C1A3F" w14:paraId="07B5FE18" w14:textId="77777777" w:rsidTr="00512AEA">
        <w:trPr>
          <w:trHeight w:val="567"/>
        </w:trPr>
        <w:tc>
          <w:tcPr>
            <w:tcW w:w="893" w:type="dxa"/>
            <w:vMerge/>
          </w:tcPr>
          <w:p w14:paraId="0309D3E9" w14:textId="77777777" w:rsidR="00512AEA" w:rsidRPr="006C1A3F" w:rsidRDefault="00512AEA" w:rsidP="00512AEA">
            <w:pPr>
              <w:rPr>
                <w:b/>
                <w:bCs/>
              </w:rPr>
            </w:pPr>
          </w:p>
        </w:tc>
        <w:tc>
          <w:tcPr>
            <w:tcW w:w="7874" w:type="dxa"/>
          </w:tcPr>
          <w:p w14:paraId="2B134E30" w14:textId="51F70861" w:rsidR="00512AEA" w:rsidRPr="00512AEA" w:rsidRDefault="00512AEA" w:rsidP="00512AEA">
            <w:pPr>
              <w:spacing w:after="0"/>
              <w:rPr>
                <w:bCs/>
                <w:sz w:val="20"/>
                <w:szCs w:val="20"/>
              </w:rPr>
            </w:pPr>
            <w:r w:rsidRPr="00512AEA">
              <w:rPr>
                <w:sz w:val="20"/>
              </w:rPr>
              <w:t>The patient is involved in the decision-making process and understands the options available to them</w:t>
            </w:r>
            <w:r w:rsidR="008A3478">
              <w:rPr>
                <w:sz w:val="20"/>
              </w:rPr>
              <w:t>.</w:t>
            </w:r>
            <w:r w:rsidRPr="00512AEA">
              <w:rPr>
                <w:sz w:val="20"/>
              </w:rPr>
              <w:t xml:space="preserve"> </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034149190"/>
            <w14:checkbox>
              <w14:checked w14:val="0"/>
              <w14:checkedState w14:val="2612" w14:font="MS Gothic"/>
              <w14:uncheckedState w14:val="2610" w14:font="MS Gothic"/>
            </w14:checkbox>
          </w:sdtPr>
          <w:sdtEndPr/>
          <w:sdtContent>
            <w:tc>
              <w:tcPr>
                <w:tcW w:w="851" w:type="dxa"/>
                <w:vAlign w:val="center"/>
              </w:tcPr>
              <w:p w14:paraId="1EAB584A" w14:textId="3ED1E0DA" w:rsidR="00512AEA" w:rsidRPr="006C1A3F" w:rsidRDefault="00512AEA" w:rsidP="00512AE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80691356"/>
            <w14:checkbox>
              <w14:checked w14:val="0"/>
              <w14:checkedState w14:val="2612" w14:font="MS Gothic"/>
              <w14:uncheckedState w14:val="2610" w14:font="MS Gothic"/>
            </w14:checkbox>
          </w:sdtPr>
          <w:sdtEndPr/>
          <w:sdtContent>
            <w:tc>
              <w:tcPr>
                <w:tcW w:w="850" w:type="dxa"/>
                <w:vAlign w:val="center"/>
              </w:tcPr>
              <w:p w14:paraId="2E66D8FD" w14:textId="2A213204" w:rsidR="00512AEA" w:rsidRPr="006C1A3F" w:rsidRDefault="00512AEA" w:rsidP="00512AE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val="restart"/>
          </w:tcPr>
          <w:p w14:paraId="3A9F2E0A" w14:textId="7989BC56" w:rsidR="00512AEA" w:rsidRPr="006C1A3F" w:rsidRDefault="00512AEA" w:rsidP="00512AEA">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512AEA" w:rsidRPr="006C1A3F" w14:paraId="4788076E" w14:textId="77777777" w:rsidTr="00512AEA">
        <w:trPr>
          <w:trHeight w:val="567"/>
        </w:trPr>
        <w:tc>
          <w:tcPr>
            <w:tcW w:w="893" w:type="dxa"/>
            <w:vMerge/>
          </w:tcPr>
          <w:p w14:paraId="6BE184A1" w14:textId="77777777" w:rsidR="00512AEA" w:rsidRPr="006C1A3F" w:rsidRDefault="00512AEA" w:rsidP="00512AEA">
            <w:pPr>
              <w:rPr>
                <w:b/>
                <w:bCs/>
              </w:rPr>
            </w:pPr>
          </w:p>
        </w:tc>
        <w:tc>
          <w:tcPr>
            <w:tcW w:w="7874" w:type="dxa"/>
          </w:tcPr>
          <w:p w14:paraId="45AA113E" w14:textId="09A6F7CF" w:rsidR="00512AEA" w:rsidRPr="00512AEA" w:rsidRDefault="00512AEA" w:rsidP="00512AEA">
            <w:pPr>
              <w:spacing w:after="0"/>
              <w:rPr>
                <w:rFonts w:cs="Tahoma"/>
                <w:sz w:val="20"/>
              </w:rPr>
            </w:pPr>
            <w:r w:rsidRPr="00512AEA">
              <w:rPr>
                <w:sz w:val="20"/>
              </w:rPr>
              <w:t>The patient is fully informed about the reasons for a referral, its urgency and, where appropriate, what it is likely to involve</w:t>
            </w:r>
            <w:r w:rsidR="008A3478">
              <w:rPr>
                <w:sz w:val="20"/>
              </w:rPr>
              <w:t>.</w:t>
            </w:r>
            <w:r w:rsidRPr="00512AEA">
              <w:rPr>
                <w:sz w:val="20"/>
              </w:rPr>
              <w:t xml:space="preserve"> </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52277519"/>
            <w14:checkbox>
              <w14:checked w14:val="0"/>
              <w14:checkedState w14:val="2612" w14:font="MS Gothic"/>
              <w14:uncheckedState w14:val="2610" w14:font="MS Gothic"/>
            </w14:checkbox>
          </w:sdtPr>
          <w:sdtEndPr/>
          <w:sdtContent>
            <w:tc>
              <w:tcPr>
                <w:tcW w:w="851" w:type="dxa"/>
                <w:vAlign w:val="center"/>
              </w:tcPr>
              <w:p w14:paraId="28646200" w14:textId="568891C1" w:rsidR="00512AEA" w:rsidRPr="006C1A3F" w:rsidRDefault="00512AEA" w:rsidP="00512AE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85870640"/>
            <w14:checkbox>
              <w14:checked w14:val="0"/>
              <w14:checkedState w14:val="2612" w14:font="MS Gothic"/>
              <w14:uncheckedState w14:val="2610" w14:font="MS Gothic"/>
            </w14:checkbox>
          </w:sdtPr>
          <w:sdtEndPr/>
          <w:sdtContent>
            <w:tc>
              <w:tcPr>
                <w:tcW w:w="850" w:type="dxa"/>
                <w:vAlign w:val="center"/>
              </w:tcPr>
              <w:p w14:paraId="2E1051C0" w14:textId="0BB46B7B" w:rsidR="00512AEA" w:rsidRPr="006C1A3F" w:rsidRDefault="00512AEA" w:rsidP="00512AE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431CEB9F" w14:textId="77777777" w:rsidR="00512AEA" w:rsidRPr="006C1A3F" w:rsidRDefault="00512AEA" w:rsidP="00512AEA">
            <w:pPr>
              <w:rPr>
                <w:b/>
                <w:bCs/>
              </w:rPr>
            </w:pPr>
          </w:p>
        </w:tc>
      </w:tr>
      <w:tr w:rsidR="00512AEA" w:rsidRPr="006C1A3F" w14:paraId="0007E158" w14:textId="77777777" w:rsidTr="00512AEA">
        <w:trPr>
          <w:trHeight w:val="283"/>
        </w:trPr>
        <w:tc>
          <w:tcPr>
            <w:tcW w:w="893" w:type="dxa"/>
            <w:vMerge/>
          </w:tcPr>
          <w:p w14:paraId="2D138E7C" w14:textId="77777777" w:rsidR="00512AEA" w:rsidRPr="006C1A3F" w:rsidRDefault="00512AEA" w:rsidP="00512AEA">
            <w:pPr>
              <w:rPr>
                <w:b/>
                <w:bCs/>
              </w:rPr>
            </w:pPr>
          </w:p>
        </w:tc>
        <w:tc>
          <w:tcPr>
            <w:tcW w:w="7874" w:type="dxa"/>
          </w:tcPr>
          <w:p w14:paraId="624DF78C" w14:textId="1319BF33" w:rsidR="00512AEA" w:rsidRPr="00512AEA" w:rsidRDefault="00512AEA" w:rsidP="00512AEA">
            <w:pPr>
              <w:spacing w:after="0"/>
              <w:rPr>
                <w:rFonts w:cs="Tahoma"/>
                <w:sz w:val="20"/>
              </w:rPr>
            </w:pPr>
            <w:r w:rsidRPr="00512AEA">
              <w:rPr>
                <w:sz w:val="20"/>
              </w:rPr>
              <w:t>The patient is given any relevant supporting written</w:t>
            </w:r>
            <w:r w:rsidRPr="00512AEA">
              <w:rPr>
                <w:spacing w:val="-10"/>
                <w:sz w:val="20"/>
              </w:rPr>
              <w:t xml:space="preserve"> </w:t>
            </w:r>
            <w:r w:rsidRPr="00512AEA">
              <w:rPr>
                <w:sz w:val="20"/>
              </w:rPr>
              <w:t>information</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29276449"/>
            <w14:checkbox>
              <w14:checked w14:val="0"/>
              <w14:checkedState w14:val="2612" w14:font="MS Gothic"/>
              <w14:uncheckedState w14:val="2610" w14:font="MS Gothic"/>
            </w14:checkbox>
          </w:sdtPr>
          <w:sdtEndPr/>
          <w:sdtContent>
            <w:tc>
              <w:tcPr>
                <w:tcW w:w="851" w:type="dxa"/>
                <w:vAlign w:val="center"/>
              </w:tcPr>
              <w:p w14:paraId="641EA128" w14:textId="5A7803AA"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54817060"/>
            <w14:checkbox>
              <w14:checked w14:val="0"/>
              <w14:checkedState w14:val="2612" w14:font="MS Gothic"/>
              <w14:uncheckedState w14:val="2610" w14:font="MS Gothic"/>
            </w14:checkbox>
          </w:sdtPr>
          <w:sdtEndPr/>
          <w:sdtContent>
            <w:tc>
              <w:tcPr>
                <w:tcW w:w="850" w:type="dxa"/>
                <w:vAlign w:val="center"/>
              </w:tcPr>
              <w:p w14:paraId="06195992" w14:textId="49317BE8"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158DE7F2" w14:textId="77777777" w:rsidR="00512AEA" w:rsidRPr="006C1A3F" w:rsidRDefault="00512AEA" w:rsidP="00512AEA">
            <w:pPr>
              <w:rPr>
                <w:b/>
                <w:bCs/>
              </w:rPr>
            </w:pPr>
          </w:p>
        </w:tc>
      </w:tr>
      <w:tr w:rsidR="00512AEA" w:rsidRPr="006C1A3F" w14:paraId="6EDE5B03" w14:textId="77777777" w:rsidTr="00512AEA">
        <w:trPr>
          <w:trHeight w:val="283"/>
        </w:trPr>
        <w:tc>
          <w:tcPr>
            <w:tcW w:w="893" w:type="dxa"/>
            <w:vMerge/>
          </w:tcPr>
          <w:p w14:paraId="618D9FA1" w14:textId="77777777" w:rsidR="00512AEA" w:rsidRPr="006C1A3F" w:rsidRDefault="00512AEA" w:rsidP="00512AEA">
            <w:pPr>
              <w:rPr>
                <w:b/>
                <w:bCs/>
              </w:rPr>
            </w:pPr>
          </w:p>
        </w:tc>
        <w:tc>
          <w:tcPr>
            <w:tcW w:w="7874" w:type="dxa"/>
          </w:tcPr>
          <w:p w14:paraId="1131BD7B" w14:textId="4B735B2E" w:rsidR="00512AEA" w:rsidRPr="00512AEA" w:rsidRDefault="00512AEA" w:rsidP="00512AEA">
            <w:pPr>
              <w:spacing w:after="0"/>
              <w:rPr>
                <w:rFonts w:cs="Tahoma"/>
                <w:sz w:val="20"/>
              </w:rPr>
            </w:pPr>
            <w:r w:rsidRPr="00512AEA">
              <w:rPr>
                <w:sz w:val="20"/>
              </w:rPr>
              <w:t>The patient expectations regarding the referral are explored and managed</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349609992"/>
            <w14:checkbox>
              <w14:checked w14:val="0"/>
              <w14:checkedState w14:val="2612" w14:font="MS Gothic"/>
              <w14:uncheckedState w14:val="2610" w14:font="MS Gothic"/>
            </w14:checkbox>
          </w:sdtPr>
          <w:sdtEndPr/>
          <w:sdtContent>
            <w:tc>
              <w:tcPr>
                <w:tcW w:w="851" w:type="dxa"/>
                <w:vAlign w:val="center"/>
              </w:tcPr>
              <w:p w14:paraId="3C3ED0EE" w14:textId="6163376D"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22693200"/>
            <w14:checkbox>
              <w14:checked w14:val="0"/>
              <w14:checkedState w14:val="2612" w14:font="MS Gothic"/>
              <w14:uncheckedState w14:val="2610" w14:font="MS Gothic"/>
            </w14:checkbox>
          </w:sdtPr>
          <w:sdtEndPr/>
          <w:sdtContent>
            <w:tc>
              <w:tcPr>
                <w:tcW w:w="850" w:type="dxa"/>
                <w:vAlign w:val="center"/>
              </w:tcPr>
              <w:p w14:paraId="50E20B9C" w14:textId="557924DE"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0AE42EA6" w14:textId="77777777" w:rsidR="00512AEA" w:rsidRPr="006C1A3F" w:rsidRDefault="00512AEA" w:rsidP="00512AEA">
            <w:pPr>
              <w:rPr>
                <w:b/>
                <w:bCs/>
              </w:rPr>
            </w:pPr>
          </w:p>
        </w:tc>
      </w:tr>
      <w:tr w:rsidR="00512AEA" w:rsidRPr="006C1A3F" w14:paraId="488B22EA" w14:textId="77777777" w:rsidTr="00512AEA">
        <w:trPr>
          <w:trHeight w:val="283"/>
        </w:trPr>
        <w:tc>
          <w:tcPr>
            <w:tcW w:w="893" w:type="dxa"/>
            <w:vMerge/>
          </w:tcPr>
          <w:p w14:paraId="6339A659" w14:textId="77777777" w:rsidR="00512AEA" w:rsidRPr="006C1A3F" w:rsidRDefault="00512AEA" w:rsidP="00512AEA">
            <w:pPr>
              <w:rPr>
                <w:b/>
                <w:bCs/>
              </w:rPr>
            </w:pPr>
          </w:p>
        </w:tc>
        <w:tc>
          <w:tcPr>
            <w:tcW w:w="7874" w:type="dxa"/>
          </w:tcPr>
          <w:p w14:paraId="35AF9EB1" w14:textId="4A4D226D" w:rsidR="00512AEA" w:rsidRPr="00512AEA" w:rsidRDefault="00512AEA" w:rsidP="00512AEA">
            <w:pPr>
              <w:spacing w:after="0"/>
              <w:rPr>
                <w:rFonts w:cs="Tahoma"/>
                <w:sz w:val="20"/>
              </w:rPr>
            </w:pPr>
            <w:r w:rsidRPr="00512AEA">
              <w:rPr>
                <w:sz w:val="20"/>
              </w:rPr>
              <w:t>The patient is given appropriate safety netting</w:t>
            </w:r>
            <w:r w:rsidRPr="00512AEA">
              <w:rPr>
                <w:spacing w:val="-7"/>
                <w:sz w:val="20"/>
              </w:rPr>
              <w:t xml:space="preserve"> </w:t>
            </w:r>
            <w:r w:rsidRPr="00512AEA">
              <w:rPr>
                <w:sz w:val="20"/>
              </w:rPr>
              <w:t>advice</w:t>
            </w:r>
            <w:r w:rsidR="008A3478">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92260648"/>
            <w14:checkbox>
              <w14:checked w14:val="0"/>
              <w14:checkedState w14:val="2612" w14:font="MS Gothic"/>
              <w14:uncheckedState w14:val="2610" w14:font="MS Gothic"/>
            </w14:checkbox>
          </w:sdtPr>
          <w:sdtEndPr/>
          <w:sdtContent>
            <w:tc>
              <w:tcPr>
                <w:tcW w:w="851" w:type="dxa"/>
                <w:vAlign w:val="center"/>
              </w:tcPr>
              <w:p w14:paraId="2D67B788" w14:textId="3632BB34"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501032354"/>
            <w14:checkbox>
              <w14:checked w14:val="0"/>
              <w14:checkedState w14:val="2612" w14:font="MS Gothic"/>
              <w14:uncheckedState w14:val="2610" w14:font="MS Gothic"/>
            </w14:checkbox>
          </w:sdtPr>
          <w:sdtEndPr/>
          <w:sdtContent>
            <w:tc>
              <w:tcPr>
                <w:tcW w:w="850" w:type="dxa"/>
                <w:vAlign w:val="center"/>
              </w:tcPr>
              <w:p w14:paraId="7EF89DF7" w14:textId="13EE8A97"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22D10A76" w14:textId="77777777" w:rsidR="00512AEA" w:rsidRPr="006C1A3F" w:rsidRDefault="00512AEA" w:rsidP="00512AEA">
            <w:pPr>
              <w:rPr>
                <w:b/>
                <w:bCs/>
              </w:rPr>
            </w:pPr>
          </w:p>
        </w:tc>
      </w:tr>
      <w:tr w:rsidR="00512AEA" w:rsidRPr="006C1A3F" w14:paraId="2AEA61AF" w14:textId="77777777" w:rsidTr="00512AEA">
        <w:trPr>
          <w:trHeight w:val="567"/>
        </w:trPr>
        <w:tc>
          <w:tcPr>
            <w:tcW w:w="893" w:type="dxa"/>
            <w:vMerge/>
          </w:tcPr>
          <w:p w14:paraId="15B7DDCB" w14:textId="77777777" w:rsidR="00512AEA" w:rsidRPr="006C1A3F" w:rsidRDefault="00512AEA" w:rsidP="00512AEA">
            <w:pPr>
              <w:rPr>
                <w:b/>
                <w:bCs/>
              </w:rPr>
            </w:pPr>
          </w:p>
        </w:tc>
        <w:tc>
          <w:tcPr>
            <w:tcW w:w="7874" w:type="dxa"/>
          </w:tcPr>
          <w:p w14:paraId="49C48046" w14:textId="6544A947" w:rsidR="00512AEA" w:rsidRPr="00512AEA" w:rsidRDefault="00512AEA" w:rsidP="00512AEA">
            <w:pPr>
              <w:spacing w:after="0"/>
              <w:rPr>
                <w:rFonts w:cs="Tahoma"/>
                <w:sz w:val="20"/>
              </w:rPr>
            </w:pPr>
            <w:r w:rsidRPr="00512AEA">
              <w:rPr>
                <w:sz w:val="20"/>
              </w:rPr>
              <w:t>The patient is given information regarding likely timescales and when to contact the practice if the</w:t>
            </w:r>
            <w:r w:rsidR="008A3478">
              <w:rPr>
                <w:sz w:val="20"/>
              </w:rPr>
              <w:t>y do not receive an appointment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04566761"/>
            <w14:checkbox>
              <w14:checked w14:val="0"/>
              <w14:checkedState w14:val="2612" w14:font="MS Gothic"/>
              <w14:uncheckedState w14:val="2610" w14:font="MS Gothic"/>
            </w14:checkbox>
          </w:sdtPr>
          <w:sdtEndPr/>
          <w:sdtContent>
            <w:tc>
              <w:tcPr>
                <w:tcW w:w="851" w:type="dxa"/>
                <w:vAlign w:val="center"/>
              </w:tcPr>
              <w:p w14:paraId="1279DADE" w14:textId="63459605"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3541476"/>
            <w14:checkbox>
              <w14:checked w14:val="0"/>
              <w14:checkedState w14:val="2612" w14:font="MS Gothic"/>
              <w14:uncheckedState w14:val="2610" w14:font="MS Gothic"/>
            </w14:checkbox>
          </w:sdtPr>
          <w:sdtEndPr/>
          <w:sdtContent>
            <w:tc>
              <w:tcPr>
                <w:tcW w:w="850" w:type="dxa"/>
                <w:vAlign w:val="center"/>
              </w:tcPr>
              <w:p w14:paraId="67CE3D87" w14:textId="193E51CF"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6E1B5DCD" w14:textId="77777777" w:rsidR="00512AEA" w:rsidRPr="006C1A3F" w:rsidRDefault="00512AEA" w:rsidP="00512AEA">
            <w:pPr>
              <w:rPr>
                <w:b/>
                <w:bCs/>
              </w:rPr>
            </w:pPr>
          </w:p>
        </w:tc>
      </w:tr>
    </w:tbl>
    <w:p w14:paraId="36A267AD" w14:textId="3B136EAC" w:rsidR="00A13366" w:rsidRPr="006C1A3F" w:rsidRDefault="00A13366" w:rsidP="00A13366"/>
    <w:p w14:paraId="0F70245A" w14:textId="77777777" w:rsidR="00A13366" w:rsidRPr="006C1A3F" w:rsidRDefault="00A13366" w:rsidP="00A13366">
      <w:pPr>
        <w:sectPr w:rsidR="00A13366" w:rsidRPr="006C1A3F" w:rsidSect="00A13366">
          <w:headerReference w:type="default" r:id="rId13"/>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A13366" w:rsidRPr="006C1A3F" w14:paraId="5571A0A6" w14:textId="77777777" w:rsidTr="00104183">
        <w:trPr>
          <w:trHeight w:val="620"/>
        </w:trPr>
        <w:tc>
          <w:tcPr>
            <w:tcW w:w="746" w:type="dxa"/>
          </w:tcPr>
          <w:p w14:paraId="2D327AD0" w14:textId="77777777" w:rsidR="00A13366" w:rsidRPr="006C1A3F" w:rsidRDefault="00A13366" w:rsidP="00104183">
            <w:pPr>
              <w:jc w:val="center"/>
              <w:rPr>
                <w:b/>
                <w:bCs/>
              </w:rPr>
            </w:pPr>
          </w:p>
        </w:tc>
        <w:tc>
          <w:tcPr>
            <w:tcW w:w="7874" w:type="dxa"/>
            <w:vAlign w:val="center"/>
          </w:tcPr>
          <w:p w14:paraId="049E52E9" w14:textId="77777777" w:rsidR="00A13366" w:rsidRPr="006C1A3F" w:rsidRDefault="00A13366" w:rsidP="00104183">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48DF63D9" w14:textId="77777777" w:rsidR="00A13366" w:rsidRPr="006C1A3F" w:rsidRDefault="00A13366" w:rsidP="00104183">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3D06664E" w14:textId="77777777" w:rsidR="00A13366" w:rsidRPr="006C1A3F" w:rsidRDefault="00A13366" w:rsidP="00104183">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398F9C72" w14:textId="77777777" w:rsidR="00A13366" w:rsidRPr="006C1A3F" w:rsidRDefault="00A13366" w:rsidP="00104183">
            <w:pPr>
              <w:spacing w:after="0"/>
              <w:jc w:val="center"/>
              <w:rPr>
                <w:b/>
                <w:bCs/>
                <w:color w:val="1D686D"/>
                <w:sz w:val="20"/>
                <w:szCs w:val="20"/>
              </w:rPr>
            </w:pPr>
            <w:r w:rsidRPr="006C1A3F">
              <w:rPr>
                <w:b/>
                <w:bCs/>
                <w:color w:val="0B707D" w:themeColor="text1"/>
                <w:sz w:val="20"/>
                <w:szCs w:val="20"/>
              </w:rPr>
              <w:t>Action Required</w:t>
            </w:r>
          </w:p>
        </w:tc>
      </w:tr>
      <w:tr w:rsidR="008C58BF" w:rsidRPr="006C1A3F" w14:paraId="32B99A79" w14:textId="77777777" w:rsidTr="00104183">
        <w:trPr>
          <w:trHeight w:val="725"/>
        </w:trPr>
        <w:tc>
          <w:tcPr>
            <w:tcW w:w="746" w:type="dxa"/>
            <w:vMerge w:val="restart"/>
            <w:vAlign w:val="center"/>
          </w:tcPr>
          <w:p w14:paraId="032CD4FA" w14:textId="31472024" w:rsidR="008C58BF" w:rsidRPr="006C1A3F" w:rsidRDefault="008C58BF" w:rsidP="00104183">
            <w:pPr>
              <w:spacing w:after="0"/>
              <w:jc w:val="center"/>
              <w:rPr>
                <w:b/>
                <w:bCs/>
                <w:color w:val="0B707D" w:themeColor="text1"/>
                <w:sz w:val="20"/>
                <w:szCs w:val="20"/>
              </w:rPr>
            </w:pPr>
            <w:r w:rsidRPr="006C1A3F">
              <w:rPr>
                <w:b/>
                <w:bCs/>
                <w:sz w:val="20"/>
                <w:szCs w:val="20"/>
              </w:rPr>
              <w:t>5</w:t>
            </w:r>
          </w:p>
        </w:tc>
        <w:tc>
          <w:tcPr>
            <w:tcW w:w="14417" w:type="dxa"/>
            <w:gridSpan w:val="4"/>
            <w:vAlign w:val="center"/>
          </w:tcPr>
          <w:p w14:paraId="69F33809" w14:textId="39CA123B" w:rsidR="008C58BF" w:rsidRPr="00512AEA" w:rsidRDefault="00512AEA" w:rsidP="00104183">
            <w:pPr>
              <w:spacing w:after="0"/>
              <w:rPr>
                <w:b/>
                <w:bCs/>
                <w:color w:val="0B707D" w:themeColor="text1"/>
                <w:sz w:val="20"/>
                <w:szCs w:val="20"/>
              </w:rPr>
            </w:pPr>
            <w:r w:rsidRPr="00512AEA">
              <w:rPr>
                <w:b/>
                <w:color w:val="0B707D" w:themeColor="text1"/>
                <w:sz w:val="20"/>
              </w:rPr>
              <w:t>Completion of the referral is considered and evidenced</w:t>
            </w:r>
          </w:p>
        </w:tc>
      </w:tr>
      <w:tr w:rsidR="00512AEA" w:rsidRPr="006C1A3F" w14:paraId="58C479EB" w14:textId="77777777" w:rsidTr="00104183">
        <w:trPr>
          <w:trHeight w:val="794"/>
        </w:trPr>
        <w:tc>
          <w:tcPr>
            <w:tcW w:w="746" w:type="dxa"/>
            <w:vMerge/>
          </w:tcPr>
          <w:p w14:paraId="1567DF56" w14:textId="77777777" w:rsidR="00512AEA" w:rsidRPr="006C1A3F" w:rsidRDefault="00512AEA" w:rsidP="00104183">
            <w:pPr>
              <w:rPr>
                <w:b/>
                <w:bCs/>
              </w:rPr>
            </w:pPr>
          </w:p>
        </w:tc>
        <w:tc>
          <w:tcPr>
            <w:tcW w:w="7874" w:type="dxa"/>
          </w:tcPr>
          <w:p w14:paraId="4CEFB5BE" w14:textId="4F0DE54F" w:rsidR="00512AEA" w:rsidRPr="00512AEA" w:rsidRDefault="00512AEA" w:rsidP="00104183">
            <w:pPr>
              <w:spacing w:after="0"/>
              <w:rPr>
                <w:b/>
                <w:bCs/>
                <w:sz w:val="20"/>
                <w:szCs w:val="20"/>
              </w:rPr>
            </w:pPr>
            <w:r w:rsidRPr="00512AEA">
              <w:rPr>
                <w:sz w:val="20"/>
              </w:rPr>
              <w:t>The referrals policy sets out who is responsible for each part of the referral process and defines the system for communication between staff at each stage</w:t>
            </w:r>
            <w:r w:rsidR="00182585">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33160504"/>
            <w14:checkbox>
              <w14:checked w14:val="0"/>
              <w14:checkedState w14:val="2612" w14:font="MS Gothic"/>
              <w14:uncheckedState w14:val="2610" w14:font="MS Gothic"/>
            </w14:checkbox>
          </w:sdtPr>
          <w:sdtEndPr/>
          <w:sdtContent>
            <w:tc>
              <w:tcPr>
                <w:tcW w:w="851" w:type="dxa"/>
                <w:vAlign w:val="center"/>
              </w:tcPr>
              <w:p w14:paraId="231C0926" w14:textId="63568284"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43036219"/>
            <w14:checkbox>
              <w14:checked w14:val="0"/>
              <w14:checkedState w14:val="2612" w14:font="MS Gothic"/>
              <w14:uncheckedState w14:val="2610" w14:font="MS Gothic"/>
            </w14:checkbox>
          </w:sdtPr>
          <w:sdtEndPr/>
          <w:sdtContent>
            <w:tc>
              <w:tcPr>
                <w:tcW w:w="850" w:type="dxa"/>
                <w:vAlign w:val="center"/>
              </w:tcPr>
              <w:p w14:paraId="0597C974" w14:textId="49DD9519"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2B182808" w14:textId="3C9E0A6D" w:rsidR="00512AEA" w:rsidRPr="006C1A3F" w:rsidRDefault="00512AEA" w:rsidP="00104183">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512AEA" w:rsidRPr="006C1A3F" w14:paraId="09CBCB46" w14:textId="77777777" w:rsidTr="00104183">
        <w:trPr>
          <w:trHeight w:val="567"/>
        </w:trPr>
        <w:tc>
          <w:tcPr>
            <w:tcW w:w="746" w:type="dxa"/>
            <w:vMerge/>
          </w:tcPr>
          <w:p w14:paraId="53D0609B" w14:textId="77777777" w:rsidR="00512AEA" w:rsidRPr="006C1A3F" w:rsidRDefault="00512AEA" w:rsidP="00104183">
            <w:pPr>
              <w:rPr>
                <w:b/>
                <w:bCs/>
              </w:rPr>
            </w:pPr>
          </w:p>
        </w:tc>
        <w:tc>
          <w:tcPr>
            <w:tcW w:w="7874" w:type="dxa"/>
          </w:tcPr>
          <w:p w14:paraId="7C16F09F" w14:textId="0327EAA1" w:rsidR="00512AEA" w:rsidRPr="00512AEA" w:rsidRDefault="00512AEA" w:rsidP="00104183">
            <w:pPr>
              <w:spacing w:after="0"/>
              <w:rPr>
                <w:rFonts w:cs="Tahoma"/>
                <w:sz w:val="20"/>
              </w:rPr>
            </w:pPr>
            <w:r w:rsidRPr="00512AEA">
              <w:rPr>
                <w:sz w:val="20"/>
              </w:rPr>
              <w:t>The policy provides clear time frames, for both urgent and routine referrals to ensure referrals are generated, processed and sent without delay</w:t>
            </w:r>
            <w:r w:rsidR="00182585">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75683114"/>
            <w14:checkbox>
              <w14:checked w14:val="0"/>
              <w14:checkedState w14:val="2612" w14:font="MS Gothic"/>
              <w14:uncheckedState w14:val="2610" w14:font="MS Gothic"/>
            </w14:checkbox>
          </w:sdtPr>
          <w:sdtEndPr/>
          <w:sdtContent>
            <w:tc>
              <w:tcPr>
                <w:tcW w:w="851" w:type="dxa"/>
                <w:vAlign w:val="center"/>
              </w:tcPr>
              <w:p w14:paraId="171A0D8F" w14:textId="64D0718E" w:rsidR="00512AEA" w:rsidRDefault="00512AEA" w:rsidP="0010418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17358223"/>
            <w14:checkbox>
              <w14:checked w14:val="0"/>
              <w14:checkedState w14:val="2612" w14:font="MS Gothic"/>
              <w14:uncheckedState w14:val="2610" w14:font="MS Gothic"/>
            </w14:checkbox>
          </w:sdtPr>
          <w:sdtEndPr/>
          <w:sdtContent>
            <w:tc>
              <w:tcPr>
                <w:tcW w:w="850" w:type="dxa"/>
                <w:vAlign w:val="center"/>
              </w:tcPr>
              <w:p w14:paraId="5D86DBEC" w14:textId="2BA15311" w:rsidR="00512AEA" w:rsidRDefault="00512AEA" w:rsidP="0010418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19AFD6B0" w14:textId="77777777" w:rsidR="00512AEA" w:rsidRPr="006C1A3F" w:rsidRDefault="00512AEA" w:rsidP="00104183">
            <w:pPr>
              <w:rPr>
                <w:b/>
                <w:bCs/>
              </w:rPr>
            </w:pPr>
          </w:p>
        </w:tc>
      </w:tr>
      <w:tr w:rsidR="00512AEA" w:rsidRPr="006C1A3F" w14:paraId="38860492" w14:textId="77777777" w:rsidTr="00104183">
        <w:trPr>
          <w:trHeight w:val="567"/>
        </w:trPr>
        <w:tc>
          <w:tcPr>
            <w:tcW w:w="746" w:type="dxa"/>
            <w:vMerge/>
          </w:tcPr>
          <w:p w14:paraId="75C173A1" w14:textId="77777777" w:rsidR="00512AEA" w:rsidRPr="006C1A3F" w:rsidRDefault="00512AEA" w:rsidP="00104183">
            <w:pPr>
              <w:rPr>
                <w:b/>
                <w:bCs/>
              </w:rPr>
            </w:pPr>
          </w:p>
        </w:tc>
        <w:tc>
          <w:tcPr>
            <w:tcW w:w="7874" w:type="dxa"/>
          </w:tcPr>
          <w:p w14:paraId="197DE9B7" w14:textId="5AAA0D02" w:rsidR="00512AEA" w:rsidRPr="00512AEA" w:rsidRDefault="00512AEA" w:rsidP="00104183">
            <w:pPr>
              <w:spacing w:after="0"/>
              <w:rPr>
                <w:rFonts w:cs="Tahoma"/>
                <w:sz w:val="20"/>
              </w:rPr>
            </w:pPr>
            <w:r w:rsidRPr="00512AEA">
              <w:rPr>
                <w:sz w:val="20"/>
              </w:rPr>
              <w:t>The appropriate staff have access to up to date information on how to process referrals for specific services</w:t>
            </w:r>
            <w:r w:rsidR="00182585">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839319818"/>
            <w14:checkbox>
              <w14:checked w14:val="0"/>
              <w14:checkedState w14:val="2612" w14:font="MS Gothic"/>
              <w14:uncheckedState w14:val="2610" w14:font="MS Gothic"/>
            </w14:checkbox>
          </w:sdtPr>
          <w:sdtEndPr/>
          <w:sdtContent>
            <w:tc>
              <w:tcPr>
                <w:tcW w:w="851" w:type="dxa"/>
                <w:vAlign w:val="center"/>
              </w:tcPr>
              <w:p w14:paraId="0E7BDFA2" w14:textId="49347EE2" w:rsidR="00512AEA" w:rsidRDefault="00512AEA" w:rsidP="0010418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8727755"/>
            <w14:checkbox>
              <w14:checked w14:val="0"/>
              <w14:checkedState w14:val="2612" w14:font="MS Gothic"/>
              <w14:uncheckedState w14:val="2610" w14:font="MS Gothic"/>
            </w14:checkbox>
          </w:sdtPr>
          <w:sdtEndPr/>
          <w:sdtContent>
            <w:tc>
              <w:tcPr>
                <w:tcW w:w="850" w:type="dxa"/>
                <w:vAlign w:val="center"/>
              </w:tcPr>
              <w:p w14:paraId="413F0EA3" w14:textId="67D3964F" w:rsidR="00512AEA" w:rsidRDefault="00512AEA" w:rsidP="0010418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2B215351" w14:textId="77777777" w:rsidR="00512AEA" w:rsidRPr="006C1A3F" w:rsidRDefault="00512AEA" w:rsidP="00104183">
            <w:pPr>
              <w:rPr>
                <w:b/>
                <w:bCs/>
              </w:rPr>
            </w:pPr>
          </w:p>
        </w:tc>
      </w:tr>
      <w:tr w:rsidR="00512AEA" w:rsidRPr="006C1A3F" w14:paraId="76C35E83" w14:textId="77777777" w:rsidTr="00104183">
        <w:trPr>
          <w:trHeight w:val="567"/>
        </w:trPr>
        <w:tc>
          <w:tcPr>
            <w:tcW w:w="746" w:type="dxa"/>
            <w:vMerge/>
          </w:tcPr>
          <w:p w14:paraId="2C0C74BB" w14:textId="77777777" w:rsidR="00512AEA" w:rsidRPr="006C1A3F" w:rsidRDefault="00512AEA" w:rsidP="00104183">
            <w:pPr>
              <w:rPr>
                <w:b/>
                <w:bCs/>
              </w:rPr>
            </w:pPr>
          </w:p>
        </w:tc>
        <w:tc>
          <w:tcPr>
            <w:tcW w:w="7874" w:type="dxa"/>
          </w:tcPr>
          <w:p w14:paraId="74E6F8AE" w14:textId="6BDECE00" w:rsidR="00512AEA" w:rsidRPr="00512AEA" w:rsidRDefault="00512AEA" w:rsidP="00104183">
            <w:pPr>
              <w:spacing w:after="0"/>
              <w:rPr>
                <w:rFonts w:cs="Tahoma"/>
                <w:sz w:val="20"/>
              </w:rPr>
            </w:pPr>
            <w:r w:rsidRPr="00512AEA">
              <w:rPr>
                <w:sz w:val="20"/>
              </w:rPr>
              <w:t>All referrals are sent via a secure route and the date, time and means of sending the referral is documented</w:t>
            </w:r>
            <w:r w:rsidR="00182585">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87348762"/>
            <w14:checkbox>
              <w14:checked w14:val="0"/>
              <w14:checkedState w14:val="2612" w14:font="MS Gothic"/>
              <w14:uncheckedState w14:val="2610" w14:font="MS Gothic"/>
            </w14:checkbox>
          </w:sdtPr>
          <w:sdtEndPr/>
          <w:sdtContent>
            <w:tc>
              <w:tcPr>
                <w:tcW w:w="851" w:type="dxa"/>
                <w:vAlign w:val="center"/>
              </w:tcPr>
              <w:p w14:paraId="5BDF27BE" w14:textId="0C118F49" w:rsidR="00512AEA" w:rsidRDefault="00512AEA" w:rsidP="0010418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828648139"/>
            <w14:checkbox>
              <w14:checked w14:val="0"/>
              <w14:checkedState w14:val="2612" w14:font="MS Gothic"/>
              <w14:uncheckedState w14:val="2610" w14:font="MS Gothic"/>
            </w14:checkbox>
          </w:sdtPr>
          <w:sdtEndPr/>
          <w:sdtContent>
            <w:tc>
              <w:tcPr>
                <w:tcW w:w="850" w:type="dxa"/>
                <w:vAlign w:val="center"/>
              </w:tcPr>
              <w:p w14:paraId="1B0479AB" w14:textId="07AD9F47" w:rsidR="00512AEA" w:rsidRDefault="00512AEA" w:rsidP="0010418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15BC6034" w14:textId="77777777" w:rsidR="00512AEA" w:rsidRPr="006C1A3F" w:rsidRDefault="00512AEA" w:rsidP="00104183">
            <w:pPr>
              <w:rPr>
                <w:b/>
                <w:bCs/>
              </w:rPr>
            </w:pPr>
          </w:p>
        </w:tc>
      </w:tr>
      <w:tr w:rsidR="00512AEA" w:rsidRPr="006C1A3F" w14:paraId="1408FA09" w14:textId="77777777" w:rsidTr="00104183">
        <w:trPr>
          <w:trHeight w:val="567"/>
        </w:trPr>
        <w:tc>
          <w:tcPr>
            <w:tcW w:w="746" w:type="dxa"/>
            <w:vMerge/>
          </w:tcPr>
          <w:p w14:paraId="5A7066C8" w14:textId="77777777" w:rsidR="00512AEA" w:rsidRPr="006C1A3F" w:rsidRDefault="00512AEA" w:rsidP="00104183">
            <w:pPr>
              <w:rPr>
                <w:b/>
                <w:bCs/>
              </w:rPr>
            </w:pPr>
          </w:p>
        </w:tc>
        <w:tc>
          <w:tcPr>
            <w:tcW w:w="7874" w:type="dxa"/>
          </w:tcPr>
          <w:p w14:paraId="2523ED76" w14:textId="36C19119" w:rsidR="00512AEA" w:rsidRPr="00512AEA" w:rsidRDefault="00512AEA" w:rsidP="00104183">
            <w:pPr>
              <w:spacing w:after="0"/>
              <w:rPr>
                <w:rFonts w:cs="Tahoma"/>
                <w:sz w:val="20"/>
              </w:rPr>
            </w:pPr>
            <w:r w:rsidRPr="00512AEA">
              <w:rPr>
                <w:sz w:val="20"/>
              </w:rPr>
              <w:t>Buddy systems are in place to ensure referral processes are not delayed by leave or staff absences</w:t>
            </w:r>
            <w:r w:rsidR="00182585">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34943222"/>
            <w14:checkbox>
              <w14:checked w14:val="0"/>
              <w14:checkedState w14:val="2612" w14:font="MS Gothic"/>
              <w14:uncheckedState w14:val="2610" w14:font="MS Gothic"/>
            </w14:checkbox>
          </w:sdtPr>
          <w:sdtEndPr/>
          <w:sdtContent>
            <w:tc>
              <w:tcPr>
                <w:tcW w:w="851" w:type="dxa"/>
                <w:vAlign w:val="center"/>
              </w:tcPr>
              <w:p w14:paraId="6E59836F" w14:textId="00590EF1" w:rsidR="00512AEA" w:rsidRDefault="00512AEA" w:rsidP="0010418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415472364"/>
            <w14:checkbox>
              <w14:checked w14:val="0"/>
              <w14:checkedState w14:val="2612" w14:font="MS Gothic"/>
              <w14:uncheckedState w14:val="2610" w14:font="MS Gothic"/>
            </w14:checkbox>
          </w:sdtPr>
          <w:sdtEndPr/>
          <w:sdtContent>
            <w:tc>
              <w:tcPr>
                <w:tcW w:w="850" w:type="dxa"/>
                <w:vAlign w:val="center"/>
              </w:tcPr>
              <w:p w14:paraId="7B1422AC" w14:textId="06EE8A2B" w:rsidR="00512AEA" w:rsidRDefault="00512AEA" w:rsidP="0010418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E83094F" w14:textId="77777777" w:rsidR="00512AEA" w:rsidRPr="006C1A3F" w:rsidRDefault="00512AEA" w:rsidP="00104183">
            <w:pPr>
              <w:rPr>
                <w:b/>
                <w:bCs/>
              </w:rPr>
            </w:pPr>
          </w:p>
        </w:tc>
      </w:tr>
      <w:tr w:rsidR="00512AEA" w:rsidRPr="006C1A3F" w14:paraId="6C17079A" w14:textId="77777777" w:rsidTr="00104183">
        <w:trPr>
          <w:trHeight w:val="1077"/>
        </w:trPr>
        <w:tc>
          <w:tcPr>
            <w:tcW w:w="746" w:type="dxa"/>
            <w:vMerge/>
          </w:tcPr>
          <w:p w14:paraId="0486235C" w14:textId="77777777" w:rsidR="00512AEA" w:rsidRPr="006C1A3F" w:rsidRDefault="00512AEA" w:rsidP="00104183">
            <w:pPr>
              <w:rPr>
                <w:b/>
                <w:bCs/>
              </w:rPr>
            </w:pPr>
          </w:p>
        </w:tc>
        <w:tc>
          <w:tcPr>
            <w:tcW w:w="7874" w:type="dxa"/>
          </w:tcPr>
          <w:p w14:paraId="290744FC" w14:textId="2C66CBBA" w:rsidR="00512AEA" w:rsidRPr="00512AEA" w:rsidRDefault="00512AEA" w:rsidP="00104183">
            <w:pPr>
              <w:spacing w:after="0"/>
              <w:rPr>
                <w:rFonts w:cs="Tahoma"/>
                <w:sz w:val="20"/>
              </w:rPr>
            </w:pPr>
            <w:r w:rsidRPr="00512AEA">
              <w:rPr>
                <w:sz w:val="20"/>
              </w:rPr>
              <w:t>Where possible the practice requests acknowledgement of receipt of the referral by the relevant service and documents this in the patient’s notes. This is particularly relevant for urgent referrals to ensure they are appropriately received without delay</w:t>
            </w:r>
            <w:r w:rsidR="00182585">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56610107"/>
            <w14:checkbox>
              <w14:checked w14:val="0"/>
              <w14:checkedState w14:val="2612" w14:font="MS Gothic"/>
              <w14:uncheckedState w14:val="2610" w14:font="MS Gothic"/>
            </w14:checkbox>
          </w:sdtPr>
          <w:sdtEndPr/>
          <w:sdtContent>
            <w:tc>
              <w:tcPr>
                <w:tcW w:w="851" w:type="dxa"/>
                <w:vAlign w:val="center"/>
              </w:tcPr>
              <w:p w14:paraId="16EE32BE" w14:textId="54ADCB74"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67693363"/>
            <w14:checkbox>
              <w14:checked w14:val="0"/>
              <w14:checkedState w14:val="2612" w14:font="MS Gothic"/>
              <w14:uncheckedState w14:val="2610" w14:font="MS Gothic"/>
            </w14:checkbox>
          </w:sdtPr>
          <w:sdtEndPr/>
          <w:sdtContent>
            <w:tc>
              <w:tcPr>
                <w:tcW w:w="850" w:type="dxa"/>
                <w:vAlign w:val="center"/>
              </w:tcPr>
              <w:p w14:paraId="4B1D6988" w14:textId="2A630625"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2665D53" w14:textId="77777777" w:rsidR="00512AEA" w:rsidRPr="006C1A3F" w:rsidRDefault="00512AEA" w:rsidP="00104183">
            <w:pPr>
              <w:rPr>
                <w:b/>
                <w:bCs/>
              </w:rPr>
            </w:pPr>
          </w:p>
        </w:tc>
      </w:tr>
      <w:tr w:rsidR="00512AEA" w:rsidRPr="006C1A3F" w14:paraId="7C2D03F7" w14:textId="77777777" w:rsidTr="00104183">
        <w:trPr>
          <w:trHeight w:val="567"/>
        </w:trPr>
        <w:tc>
          <w:tcPr>
            <w:tcW w:w="746" w:type="dxa"/>
            <w:vMerge/>
          </w:tcPr>
          <w:p w14:paraId="43C012E5" w14:textId="77777777" w:rsidR="00512AEA" w:rsidRPr="006C1A3F" w:rsidRDefault="00512AEA" w:rsidP="00104183">
            <w:pPr>
              <w:rPr>
                <w:b/>
                <w:bCs/>
              </w:rPr>
            </w:pPr>
          </w:p>
        </w:tc>
        <w:tc>
          <w:tcPr>
            <w:tcW w:w="7874" w:type="dxa"/>
          </w:tcPr>
          <w:p w14:paraId="3AA1A0E0" w14:textId="60E273EC" w:rsidR="00512AEA" w:rsidRPr="00512AEA" w:rsidRDefault="00512AEA" w:rsidP="00104183">
            <w:pPr>
              <w:spacing w:after="0"/>
              <w:rPr>
                <w:rFonts w:cs="Tahoma"/>
                <w:sz w:val="20"/>
              </w:rPr>
            </w:pPr>
            <w:r w:rsidRPr="00512AEA">
              <w:rPr>
                <w:sz w:val="20"/>
              </w:rPr>
              <w:t>There is a system for checking that appointments have been made for urgent referrals</w:t>
            </w:r>
            <w:r w:rsidR="00182585">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65782883"/>
            <w14:checkbox>
              <w14:checked w14:val="0"/>
              <w14:checkedState w14:val="2612" w14:font="MS Gothic"/>
              <w14:uncheckedState w14:val="2610" w14:font="MS Gothic"/>
            </w14:checkbox>
          </w:sdtPr>
          <w:sdtEndPr/>
          <w:sdtContent>
            <w:tc>
              <w:tcPr>
                <w:tcW w:w="851" w:type="dxa"/>
                <w:vAlign w:val="center"/>
              </w:tcPr>
              <w:p w14:paraId="65A5885D" w14:textId="33EF8D96"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09777489"/>
            <w14:checkbox>
              <w14:checked w14:val="0"/>
              <w14:checkedState w14:val="2612" w14:font="MS Gothic"/>
              <w14:uncheckedState w14:val="2610" w14:font="MS Gothic"/>
            </w14:checkbox>
          </w:sdtPr>
          <w:sdtEndPr/>
          <w:sdtContent>
            <w:tc>
              <w:tcPr>
                <w:tcW w:w="850" w:type="dxa"/>
                <w:vAlign w:val="center"/>
              </w:tcPr>
              <w:p w14:paraId="1A6D5392" w14:textId="08178CA9"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6F2BBE36" w14:textId="77777777" w:rsidR="00512AEA" w:rsidRPr="006C1A3F" w:rsidRDefault="00512AEA" w:rsidP="00104183">
            <w:pPr>
              <w:rPr>
                <w:b/>
                <w:bCs/>
              </w:rPr>
            </w:pPr>
          </w:p>
        </w:tc>
      </w:tr>
      <w:tr w:rsidR="00512AEA" w:rsidRPr="006C1A3F" w14:paraId="7ADAF386" w14:textId="77777777" w:rsidTr="00104183">
        <w:trPr>
          <w:trHeight w:val="567"/>
        </w:trPr>
        <w:tc>
          <w:tcPr>
            <w:tcW w:w="746" w:type="dxa"/>
            <w:vMerge/>
          </w:tcPr>
          <w:p w14:paraId="22456296" w14:textId="77777777" w:rsidR="00512AEA" w:rsidRPr="006C1A3F" w:rsidRDefault="00512AEA" w:rsidP="00104183">
            <w:pPr>
              <w:rPr>
                <w:b/>
                <w:bCs/>
              </w:rPr>
            </w:pPr>
          </w:p>
        </w:tc>
        <w:tc>
          <w:tcPr>
            <w:tcW w:w="7874" w:type="dxa"/>
          </w:tcPr>
          <w:p w14:paraId="5AE3D8AD" w14:textId="26F39044" w:rsidR="00512AEA" w:rsidRPr="00512AEA" w:rsidRDefault="00512AEA" w:rsidP="00104183">
            <w:pPr>
              <w:spacing w:after="0"/>
              <w:rPr>
                <w:rFonts w:cs="Tahoma"/>
                <w:sz w:val="20"/>
              </w:rPr>
            </w:pPr>
            <w:r w:rsidRPr="00512AEA">
              <w:rPr>
                <w:sz w:val="20"/>
              </w:rPr>
              <w:t>There is a system for identifying patients who miss appointments following referral to ensure any further action needed is considered</w:t>
            </w:r>
            <w:r w:rsidR="00182585">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16023053"/>
            <w14:checkbox>
              <w14:checked w14:val="0"/>
              <w14:checkedState w14:val="2612" w14:font="MS Gothic"/>
              <w14:uncheckedState w14:val="2610" w14:font="MS Gothic"/>
            </w14:checkbox>
          </w:sdtPr>
          <w:sdtEndPr/>
          <w:sdtContent>
            <w:tc>
              <w:tcPr>
                <w:tcW w:w="851" w:type="dxa"/>
                <w:vAlign w:val="center"/>
              </w:tcPr>
              <w:p w14:paraId="71FC49EC" w14:textId="0A7BE8B8"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31071568"/>
            <w14:checkbox>
              <w14:checked w14:val="0"/>
              <w14:checkedState w14:val="2612" w14:font="MS Gothic"/>
              <w14:uncheckedState w14:val="2610" w14:font="MS Gothic"/>
            </w14:checkbox>
          </w:sdtPr>
          <w:sdtEndPr/>
          <w:sdtContent>
            <w:tc>
              <w:tcPr>
                <w:tcW w:w="850" w:type="dxa"/>
                <w:vAlign w:val="center"/>
              </w:tcPr>
              <w:p w14:paraId="76ACE435" w14:textId="4E9B8C98" w:rsidR="00512AEA" w:rsidRPr="006C1A3F" w:rsidRDefault="00512AEA" w:rsidP="0010418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61BBC0A9" w14:textId="77777777" w:rsidR="00512AEA" w:rsidRPr="006C1A3F" w:rsidRDefault="00512AEA" w:rsidP="00104183">
            <w:pPr>
              <w:rPr>
                <w:b/>
                <w:bCs/>
              </w:rPr>
            </w:pPr>
          </w:p>
        </w:tc>
      </w:tr>
    </w:tbl>
    <w:p w14:paraId="447280A0" w14:textId="6836BA60" w:rsidR="00A13366" w:rsidRPr="006C1A3F" w:rsidRDefault="00A13366" w:rsidP="00A13366"/>
    <w:p w14:paraId="32AEE540" w14:textId="77777777" w:rsidR="00512AEA" w:rsidRPr="006C1A3F" w:rsidRDefault="00512AEA" w:rsidP="00512AEA"/>
    <w:p w14:paraId="7A9D9FEA" w14:textId="77777777" w:rsidR="00512AEA" w:rsidRPr="006C1A3F" w:rsidRDefault="00512AEA" w:rsidP="00512AEA">
      <w:pPr>
        <w:sectPr w:rsidR="00512AEA" w:rsidRPr="006C1A3F" w:rsidSect="00A13366">
          <w:headerReference w:type="default" r:id="rId14"/>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512AEA" w:rsidRPr="006C1A3F" w14:paraId="5C00E4F3" w14:textId="77777777" w:rsidTr="00512AEA">
        <w:trPr>
          <w:trHeight w:val="620"/>
        </w:trPr>
        <w:tc>
          <w:tcPr>
            <w:tcW w:w="746" w:type="dxa"/>
          </w:tcPr>
          <w:p w14:paraId="44AB20DA" w14:textId="77777777" w:rsidR="00512AEA" w:rsidRPr="006C1A3F" w:rsidRDefault="00512AEA" w:rsidP="00512AEA">
            <w:pPr>
              <w:jc w:val="center"/>
              <w:rPr>
                <w:b/>
                <w:bCs/>
              </w:rPr>
            </w:pPr>
          </w:p>
        </w:tc>
        <w:tc>
          <w:tcPr>
            <w:tcW w:w="7874" w:type="dxa"/>
            <w:vAlign w:val="center"/>
          </w:tcPr>
          <w:p w14:paraId="74182029" w14:textId="77777777" w:rsidR="00512AEA" w:rsidRPr="006C1A3F" w:rsidRDefault="00512AEA" w:rsidP="00512AEA">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5C96C459" w14:textId="77777777" w:rsidR="00512AEA" w:rsidRPr="006C1A3F" w:rsidRDefault="00512AEA" w:rsidP="00512AEA">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1EF76320" w14:textId="77777777" w:rsidR="00512AEA" w:rsidRPr="006C1A3F" w:rsidRDefault="00512AEA" w:rsidP="00512AEA">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13A27F78" w14:textId="77777777" w:rsidR="00512AEA" w:rsidRPr="006C1A3F" w:rsidRDefault="00512AEA" w:rsidP="00512AEA">
            <w:pPr>
              <w:spacing w:after="0"/>
              <w:jc w:val="center"/>
              <w:rPr>
                <w:b/>
                <w:bCs/>
                <w:color w:val="1D686D"/>
                <w:sz w:val="20"/>
                <w:szCs w:val="20"/>
              </w:rPr>
            </w:pPr>
            <w:r w:rsidRPr="006C1A3F">
              <w:rPr>
                <w:b/>
                <w:bCs/>
                <w:color w:val="0B707D" w:themeColor="text1"/>
                <w:sz w:val="20"/>
                <w:szCs w:val="20"/>
              </w:rPr>
              <w:t>Action Required</w:t>
            </w:r>
          </w:p>
        </w:tc>
      </w:tr>
      <w:tr w:rsidR="00512AEA" w:rsidRPr="006C1A3F" w14:paraId="0244590E" w14:textId="77777777" w:rsidTr="00512AEA">
        <w:trPr>
          <w:trHeight w:val="725"/>
        </w:trPr>
        <w:tc>
          <w:tcPr>
            <w:tcW w:w="746" w:type="dxa"/>
            <w:vMerge w:val="restart"/>
            <w:vAlign w:val="center"/>
          </w:tcPr>
          <w:p w14:paraId="295C2D9F" w14:textId="11E06DEB" w:rsidR="00512AEA" w:rsidRPr="006C1A3F" w:rsidRDefault="00182585" w:rsidP="00182585">
            <w:pPr>
              <w:spacing w:after="0"/>
              <w:jc w:val="center"/>
              <w:rPr>
                <w:b/>
                <w:bCs/>
                <w:color w:val="0B707D" w:themeColor="text1"/>
                <w:sz w:val="20"/>
                <w:szCs w:val="20"/>
              </w:rPr>
            </w:pPr>
            <w:r>
              <w:rPr>
                <w:b/>
                <w:bCs/>
                <w:sz w:val="20"/>
                <w:szCs w:val="20"/>
              </w:rPr>
              <w:t>6</w:t>
            </w:r>
          </w:p>
        </w:tc>
        <w:tc>
          <w:tcPr>
            <w:tcW w:w="14417" w:type="dxa"/>
            <w:gridSpan w:val="4"/>
            <w:vAlign w:val="center"/>
          </w:tcPr>
          <w:p w14:paraId="504F0374" w14:textId="3FBE9FC6" w:rsidR="00512AEA" w:rsidRPr="00512AEA" w:rsidRDefault="00512AEA" w:rsidP="00512AEA">
            <w:pPr>
              <w:spacing w:after="0"/>
              <w:rPr>
                <w:b/>
                <w:color w:val="0B707D" w:themeColor="text1"/>
                <w:sz w:val="20"/>
              </w:rPr>
            </w:pPr>
            <w:r w:rsidRPr="00512AEA">
              <w:rPr>
                <w:b/>
                <w:color w:val="0B707D" w:themeColor="text1"/>
                <w:sz w:val="20"/>
              </w:rPr>
              <w:t>Systems are in place for identifying and investigating failures in the referral process</w:t>
            </w:r>
          </w:p>
        </w:tc>
      </w:tr>
      <w:tr w:rsidR="00512AEA" w:rsidRPr="006C1A3F" w14:paraId="6E69ED76" w14:textId="77777777" w:rsidTr="00512AEA">
        <w:trPr>
          <w:trHeight w:val="567"/>
        </w:trPr>
        <w:tc>
          <w:tcPr>
            <w:tcW w:w="746" w:type="dxa"/>
            <w:vMerge/>
          </w:tcPr>
          <w:p w14:paraId="13190E62" w14:textId="77777777" w:rsidR="00512AEA" w:rsidRPr="006C1A3F" w:rsidRDefault="00512AEA" w:rsidP="00512AEA">
            <w:pPr>
              <w:rPr>
                <w:b/>
                <w:bCs/>
              </w:rPr>
            </w:pPr>
          </w:p>
        </w:tc>
        <w:tc>
          <w:tcPr>
            <w:tcW w:w="7874" w:type="dxa"/>
          </w:tcPr>
          <w:p w14:paraId="43498418" w14:textId="7E80DC24" w:rsidR="00512AEA" w:rsidRPr="00512AEA" w:rsidRDefault="00512AEA" w:rsidP="00512AEA">
            <w:pPr>
              <w:spacing w:after="0"/>
              <w:rPr>
                <w:b/>
                <w:bCs/>
                <w:sz w:val="20"/>
                <w:szCs w:val="20"/>
              </w:rPr>
            </w:pPr>
            <w:r w:rsidRPr="00512AEA">
              <w:rPr>
                <w:sz w:val="20"/>
              </w:rPr>
              <w:t>There is a system for identifying and investigating delays or failures at each stage of the referral process</w:t>
            </w:r>
            <w:r w:rsidR="00182585">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064021964"/>
            <w14:checkbox>
              <w14:checked w14:val="0"/>
              <w14:checkedState w14:val="2612" w14:font="MS Gothic"/>
              <w14:uncheckedState w14:val="2610" w14:font="MS Gothic"/>
            </w14:checkbox>
          </w:sdtPr>
          <w:sdtEndPr/>
          <w:sdtContent>
            <w:tc>
              <w:tcPr>
                <w:tcW w:w="851" w:type="dxa"/>
                <w:vAlign w:val="center"/>
              </w:tcPr>
              <w:p w14:paraId="765D69ED" w14:textId="77777777" w:rsidR="00512AEA" w:rsidRPr="006C1A3F" w:rsidRDefault="00512AEA" w:rsidP="00512AE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04182959"/>
            <w14:checkbox>
              <w14:checked w14:val="0"/>
              <w14:checkedState w14:val="2612" w14:font="MS Gothic"/>
              <w14:uncheckedState w14:val="2610" w14:font="MS Gothic"/>
            </w14:checkbox>
          </w:sdtPr>
          <w:sdtEndPr/>
          <w:sdtContent>
            <w:tc>
              <w:tcPr>
                <w:tcW w:w="850" w:type="dxa"/>
                <w:vAlign w:val="center"/>
              </w:tcPr>
              <w:p w14:paraId="78B5A7CC" w14:textId="77777777" w:rsidR="00512AEA" w:rsidRPr="006C1A3F" w:rsidRDefault="00512AEA" w:rsidP="00512AE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6BF3434E" w14:textId="77777777" w:rsidR="00512AEA" w:rsidRPr="006C1A3F" w:rsidRDefault="00512AEA" w:rsidP="00512AEA">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512AEA" w:rsidRPr="006C1A3F" w14:paraId="7F23D930" w14:textId="77777777" w:rsidTr="00512AEA">
        <w:trPr>
          <w:trHeight w:val="567"/>
        </w:trPr>
        <w:tc>
          <w:tcPr>
            <w:tcW w:w="746" w:type="dxa"/>
            <w:vMerge/>
          </w:tcPr>
          <w:p w14:paraId="70C7B7E2" w14:textId="77777777" w:rsidR="00512AEA" w:rsidRPr="006C1A3F" w:rsidRDefault="00512AEA" w:rsidP="00512AEA">
            <w:pPr>
              <w:rPr>
                <w:b/>
                <w:bCs/>
              </w:rPr>
            </w:pPr>
          </w:p>
        </w:tc>
        <w:tc>
          <w:tcPr>
            <w:tcW w:w="7874" w:type="dxa"/>
          </w:tcPr>
          <w:p w14:paraId="38E64839" w14:textId="2B4C2621" w:rsidR="00512AEA" w:rsidRPr="00512AEA" w:rsidRDefault="00512AEA" w:rsidP="00512AEA">
            <w:pPr>
              <w:spacing w:after="0"/>
              <w:rPr>
                <w:rFonts w:cs="Tahoma"/>
                <w:sz w:val="20"/>
              </w:rPr>
            </w:pPr>
            <w:r w:rsidRPr="00512AEA">
              <w:rPr>
                <w:sz w:val="20"/>
              </w:rPr>
              <w:t>All staff understand how to identify and report concerns or failures in the process</w:t>
            </w:r>
            <w:r w:rsidR="00182585">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43493707"/>
            <w14:checkbox>
              <w14:checked w14:val="0"/>
              <w14:checkedState w14:val="2612" w14:font="MS Gothic"/>
              <w14:uncheckedState w14:val="2610" w14:font="MS Gothic"/>
            </w14:checkbox>
          </w:sdtPr>
          <w:sdtEndPr/>
          <w:sdtContent>
            <w:tc>
              <w:tcPr>
                <w:tcW w:w="851" w:type="dxa"/>
                <w:vAlign w:val="center"/>
              </w:tcPr>
              <w:p w14:paraId="756D7491" w14:textId="77777777"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349683250"/>
            <w14:checkbox>
              <w14:checked w14:val="0"/>
              <w14:checkedState w14:val="2612" w14:font="MS Gothic"/>
              <w14:uncheckedState w14:val="2610" w14:font="MS Gothic"/>
            </w14:checkbox>
          </w:sdtPr>
          <w:sdtEndPr/>
          <w:sdtContent>
            <w:tc>
              <w:tcPr>
                <w:tcW w:w="850" w:type="dxa"/>
                <w:vAlign w:val="center"/>
              </w:tcPr>
              <w:p w14:paraId="031DD1EB" w14:textId="77777777"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2A0AE5EF" w14:textId="77777777" w:rsidR="00512AEA" w:rsidRPr="006C1A3F" w:rsidRDefault="00512AEA" w:rsidP="00512AEA">
            <w:pPr>
              <w:rPr>
                <w:b/>
                <w:bCs/>
              </w:rPr>
            </w:pPr>
          </w:p>
        </w:tc>
      </w:tr>
      <w:tr w:rsidR="00512AEA" w:rsidRPr="006C1A3F" w14:paraId="45151307" w14:textId="77777777" w:rsidTr="00512AEA">
        <w:trPr>
          <w:trHeight w:val="567"/>
        </w:trPr>
        <w:tc>
          <w:tcPr>
            <w:tcW w:w="746" w:type="dxa"/>
            <w:vMerge/>
          </w:tcPr>
          <w:p w14:paraId="1D5015B4" w14:textId="77777777" w:rsidR="00512AEA" w:rsidRPr="006C1A3F" w:rsidRDefault="00512AEA" w:rsidP="00512AEA">
            <w:pPr>
              <w:rPr>
                <w:b/>
                <w:bCs/>
              </w:rPr>
            </w:pPr>
          </w:p>
        </w:tc>
        <w:tc>
          <w:tcPr>
            <w:tcW w:w="7874" w:type="dxa"/>
          </w:tcPr>
          <w:p w14:paraId="245D5942" w14:textId="6FB3709F" w:rsidR="00512AEA" w:rsidRPr="00512AEA" w:rsidRDefault="00512AEA" w:rsidP="00512AEA">
            <w:pPr>
              <w:spacing w:after="0"/>
              <w:rPr>
                <w:rFonts w:cs="Tahoma"/>
                <w:sz w:val="20"/>
              </w:rPr>
            </w:pPr>
            <w:r w:rsidRPr="00512AEA">
              <w:rPr>
                <w:sz w:val="20"/>
              </w:rPr>
              <w:t>There is a mechanism for flagging when a significant event analysis is</w:t>
            </w:r>
            <w:r w:rsidRPr="00512AEA">
              <w:rPr>
                <w:spacing w:val="-26"/>
                <w:sz w:val="20"/>
              </w:rPr>
              <w:t xml:space="preserve"> </w:t>
            </w:r>
            <w:r w:rsidRPr="00512AEA">
              <w:rPr>
                <w:sz w:val="20"/>
              </w:rPr>
              <w:t>indicated</w:t>
            </w:r>
            <w:r w:rsidR="00182585">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073389719"/>
            <w14:checkbox>
              <w14:checked w14:val="0"/>
              <w14:checkedState w14:val="2612" w14:font="MS Gothic"/>
              <w14:uncheckedState w14:val="2610" w14:font="MS Gothic"/>
            </w14:checkbox>
          </w:sdtPr>
          <w:sdtEndPr/>
          <w:sdtContent>
            <w:tc>
              <w:tcPr>
                <w:tcW w:w="851" w:type="dxa"/>
                <w:vAlign w:val="center"/>
              </w:tcPr>
              <w:p w14:paraId="2C35FBAA" w14:textId="77777777"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66421418"/>
            <w14:checkbox>
              <w14:checked w14:val="0"/>
              <w14:checkedState w14:val="2612" w14:font="MS Gothic"/>
              <w14:uncheckedState w14:val="2610" w14:font="MS Gothic"/>
            </w14:checkbox>
          </w:sdtPr>
          <w:sdtEndPr/>
          <w:sdtContent>
            <w:tc>
              <w:tcPr>
                <w:tcW w:w="850" w:type="dxa"/>
                <w:vAlign w:val="center"/>
              </w:tcPr>
              <w:p w14:paraId="2E047590" w14:textId="77777777"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7C1ECFC1" w14:textId="77777777" w:rsidR="00512AEA" w:rsidRPr="006C1A3F" w:rsidRDefault="00512AEA" w:rsidP="00512AEA">
            <w:pPr>
              <w:rPr>
                <w:b/>
                <w:bCs/>
              </w:rPr>
            </w:pPr>
          </w:p>
        </w:tc>
      </w:tr>
      <w:tr w:rsidR="00512AEA" w:rsidRPr="006C1A3F" w14:paraId="42CB7A9F" w14:textId="77777777" w:rsidTr="00512AEA">
        <w:trPr>
          <w:trHeight w:val="794"/>
        </w:trPr>
        <w:tc>
          <w:tcPr>
            <w:tcW w:w="746" w:type="dxa"/>
            <w:vMerge/>
          </w:tcPr>
          <w:p w14:paraId="5487CD62" w14:textId="77777777" w:rsidR="00512AEA" w:rsidRPr="006C1A3F" w:rsidRDefault="00512AEA" w:rsidP="00512AEA">
            <w:pPr>
              <w:rPr>
                <w:b/>
                <w:bCs/>
              </w:rPr>
            </w:pPr>
          </w:p>
        </w:tc>
        <w:tc>
          <w:tcPr>
            <w:tcW w:w="7874" w:type="dxa"/>
          </w:tcPr>
          <w:p w14:paraId="78DEFA45" w14:textId="24D7F387" w:rsidR="00512AEA" w:rsidRPr="00512AEA" w:rsidRDefault="00512AEA" w:rsidP="00512AEA">
            <w:pPr>
              <w:spacing w:after="0"/>
              <w:rPr>
                <w:rFonts w:cs="Tahoma"/>
                <w:sz w:val="20"/>
              </w:rPr>
            </w:pPr>
            <w:r w:rsidRPr="00512AEA">
              <w:rPr>
                <w:sz w:val="20"/>
              </w:rPr>
              <w:t>Practice reviews of new significant diagnoses, such as cancer, should include considering any referrals made to identify any possible delays or failures in the process</w:t>
            </w:r>
            <w:r w:rsidR="00182585">
              <w:rPr>
                <w:sz w:val="20"/>
              </w:rPr>
              <w:t>.</w:t>
            </w:r>
            <w:r w:rsidRPr="00512AEA">
              <w:rPr>
                <w:sz w:val="20"/>
              </w:rPr>
              <w:t xml:space="preserve"> </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946274193"/>
            <w14:checkbox>
              <w14:checked w14:val="0"/>
              <w14:checkedState w14:val="2612" w14:font="MS Gothic"/>
              <w14:uncheckedState w14:val="2610" w14:font="MS Gothic"/>
            </w14:checkbox>
          </w:sdtPr>
          <w:sdtEndPr/>
          <w:sdtContent>
            <w:tc>
              <w:tcPr>
                <w:tcW w:w="851" w:type="dxa"/>
                <w:vAlign w:val="center"/>
              </w:tcPr>
              <w:p w14:paraId="1D3428D2" w14:textId="77777777"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977615457"/>
            <w14:checkbox>
              <w14:checked w14:val="0"/>
              <w14:checkedState w14:val="2612" w14:font="MS Gothic"/>
              <w14:uncheckedState w14:val="2610" w14:font="MS Gothic"/>
            </w14:checkbox>
          </w:sdtPr>
          <w:sdtEndPr/>
          <w:sdtContent>
            <w:tc>
              <w:tcPr>
                <w:tcW w:w="850" w:type="dxa"/>
                <w:vAlign w:val="center"/>
              </w:tcPr>
              <w:p w14:paraId="750ECE96" w14:textId="77777777"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54184993" w14:textId="77777777" w:rsidR="00512AEA" w:rsidRPr="006C1A3F" w:rsidRDefault="00512AEA" w:rsidP="00512AEA">
            <w:pPr>
              <w:rPr>
                <w:b/>
                <w:bCs/>
              </w:rPr>
            </w:pPr>
          </w:p>
        </w:tc>
      </w:tr>
      <w:tr w:rsidR="00512AEA" w:rsidRPr="006C1A3F" w14:paraId="41048E50" w14:textId="77777777" w:rsidTr="00512AEA">
        <w:trPr>
          <w:trHeight w:val="794"/>
        </w:trPr>
        <w:tc>
          <w:tcPr>
            <w:tcW w:w="746" w:type="dxa"/>
            <w:vMerge/>
          </w:tcPr>
          <w:p w14:paraId="132C0706" w14:textId="77777777" w:rsidR="00512AEA" w:rsidRPr="006C1A3F" w:rsidRDefault="00512AEA" w:rsidP="00512AEA">
            <w:pPr>
              <w:rPr>
                <w:b/>
                <w:bCs/>
              </w:rPr>
            </w:pPr>
          </w:p>
        </w:tc>
        <w:tc>
          <w:tcPr>
            <w:tcW w:w="7874" w:type="dxa"/>
          </w:tcPr>
          <w:p w14:paraId="1B161BD1" w14:textId="3B97B13D" w:rsidR="00512AEA" w:rsidRPr="00512AEA" w:rsidRDefault="00512AEA" w:rsidP="00512AEA">
            <w:pPr>
              <w:spacing w:after="0"/>
              <w:rPr>
                <w:rFonts w:cs="Tahoma"/>
                <w:sz w:val="20"/>
              </w:rPr>
            </w:pPr>
            <w:r w:rsidRPr="00512AEA">
              <w:rPr>
                <w:sz w:val="20"/>
              </w:rPr>
              <w:t>The outcome of any investigations into referral delays or failures and the resulting changes in practice are documented and shared with the appropriate parties and organisations</w:t>
            </w:r>
            <w:r w:rsidR="00182585">
              <w:rPr>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032807755"/>
            <w14:checkbox>
              <w14:checked w14:val="0"/>
              <w14:checkedState w14:val="2612" w14:font="MS Gothic"/>
              <w14:uncheckedState w14:val="2610" w14:font="MS Gothic"/>
            </w14:checkbox>
          </w:sdtPr>
          <w:sdtEndPr/>
          <w:sdtContent>
            <w:tc>
              <w:tcPr>
                <w:tcW w:w="851" w:type="dxa"/>
                <w:vAlign w:val="center"/>
              </w:tcPr>
              <w:p w14:paraId="3A35E1F7" w14:textId="77777777"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00757436"/>
            <w14:checkbox>
              <w14:checked w14:val="0"/>
              <w14:checkedState w14:val="2612" w14:font="MS Gothic"/>
              <w14:uncheckedState w14:val="2610" w14:font="MS Gothic"/>
            </w14:checkbox>
          </w:sdtPr>
          <w:sdtEndPr/>
          <w:sdtContent>
            <w:tc>
              <w:tcPr>
                <w:tcW w:w="850" w:type="dxa"/>
                <w:vAlign w:val="center"/>
              </w:tcPr>
              <w:p w14:paraId="402A8DAF" w14:textId="77777777" w:rsidR="00512AEA" w:rsidRDefault="00512AEA" w:rsidP="00512AEA">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3B8A3AF5" w14:textId="77777777" w:rsidR="00512AEA" w:rsidRPr="006C1A3F" w:rsidRDefault="00512AEA" w:rsidP="00512AEA">
            <w:pPr>
              <w:rPr>
                <w:b/>
                <w:bCs/>
              </w:rPr>
            </w:pPr>
          </w:p>
        </w:tc>
      </w:tr>
    </w:tbl>
    <w:p w14:paraId="1698DDED" w14:textId="77777777" w:rsidR="00C92A97" w:rsidRPr="006C1A3F" w:rsidRDefault="00A86D6C" w:rsidP="00A13366"/>
    <w:sectPr w:rsidR="00C92A97" w:rsidRPr="006C1A3F" w:rsidSect="00D57AC9">
      <w:headerReference w:type="default" r:id="rId15"/>
      <w:footerReference w:type="default" r:id="rId16"/>
      <w:pgSz w:w="16817" w:h="11901" w:orient="landscape"/>
      <w:pgMar w:top="851"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354B3" w14:textId="77777777" w:rsidR="002050CF" w:rsidRDefault="002050CF" w:rsidP="00383BC1">
      <w:r>
        <w:separator/>
      </w:r>
    </w:p>
  </w:endnote>
  <w:endnote w:type="continuationSeparator" w:id="0">
    <w:p w14:paraId="2477A665" w14:textId="77777777" w:rsidR="002050CF" w:rsidRDefault="002050CF" w:rsidP="0038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77543191"/>
      <w:docPartObj>
        <w:docPartGallery w:val="Page Numbers (Bottom of Page)"/>
        <w:docPartUnique/>
      </w:docPartObj>
    </w:sdtPr>
    <w:sdtEndPr>
      <w:rPr>
        <w:rStyle w:val="PageNumber"/>
      </w:rPr>
    </w:sdtEndPr>
    <w:sdtContent>
      <w:p w14:paraId="217E1CC3" w14:textId="7E05C1D8" w:rsidR="00BC40ED" w:rsidRDefault="00BC40ED" w:rsidP="001619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8D769" w14:textId="77777777" w:rsidR="00296863" w:rsidRDefault="00296863" w:rsidP="00BC4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9003" w14:textId="77777777" w:rsidR="00296863" w:rsidRDefault="00296863" w:rsidP="00BC40ED">
    <w:pPr>
      <w:ind w:right="360"/>
    </w:pPr>
  </w:p>
  <w:p w14:paraId="2C850C78" w14:textId="33B79DCB" w:rsidR="00E0471A" w:rsidRPr="00296863" w:rsidRDefault="00296863" w:rsidP="00296863">
    <w:r w:rsidRPr="00296863">
      <w:rPr>
        <w:b/>
        <w:bCs/>
        <w:color w:val="273C5B" w:themeColor="text2"/>
      </w:rPr>
      <w:t xml:space="preserve">MDDUS </w:t>
    </w:r>
    <w:r w:rsidRPr="005872F4">
      <w:rPr>
        <w:b/>
        <w:bCs/>
        <w:color w:val="95C11F" w:themeColor="background1"/>
      </w:rPr>
      <w:t>|</w:t>
    </w:r>
    <w:r w:rsidRPr="00296863">
      <w:rPr>
        <w:b/>
        <w:bCs/>
        <w:color w:val="273C5B" w:themeColor="text2"/>
      </w:rPr>
      <w:t xml:space="preserve"> </w:t>
    </w:r>
    <w:r w:rsidR="00CA3315" w:rsidRPr="00296863">
      <w:rPr>
        <w:lang w:eastAsia="en-GB"/>
      </w:rPr>
      <mc:AlternateContent>
        <mc:Choice Requires="wps">
          <w:drawing>
            <wp:anchor distT="0" distB="0" distL="114300" distR="114300" simplePos="0" relativeHeight="251676672" behindDoc="0" locked="0" layoutInCell="1" allowOverlap="1" wp14:anchorId="2683B88D" wp14:editId="71CB6A80">
              <wp:simplePos x="0" y="0"/>
              <wp:positionH relativeFrom="column">
                <wp:posOffset>6840173</wp:posOffset>
              </wp:positionH>
              <wp:positionV relativeFrom="paragraph">
                <wp:posOffset>979217</wp:posOffset>
              </wp:positionV>
              <wp:extent cx="614045" cy="181429"/>
              <wp:effectExtent l="0" t="0" r="0" b="0"/>
              <wp:wrapNone/>
              <wp:docPr id="68" name="Rectangle 68"/>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C5496F" id="Rectangle 68" o:spid="_x0000_s1026" style="position:absolute;margin-left:538.6pt;margin-top:77.1pt;width:48.35pt;height:14.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" filled="f" stroked="f" strokeweight="1pt"/>
          </w:pict>
        </mc:Fallback>
      </mc:AlternateContent>
    </w:r>
    <w:r w:rsidR="00F363F4">
      <w:rPr>
        <w:b/>
        <w:bCs/>
        <w:color w:val="273C5B" w:themeColor="text2"/>
      </w:rPr>
      <w:t>Checklist</w:t>
    </w:r>
    <w:r>
      <w:tab/>
    </w:r>
    <w:r>
      <w:tab/>
    </w:r>
    <w:r>
      <w:tab/>
    </w:r>
    <w:r>
      <w:tab/>
    </w:r>
    <w:r>
      <w:tab/>
    </w:r>
    <w:r>
      <w:tab/>
    </w:r>
    <w:r>
      <w:tab/>
    </w:r>
    <w:r>
      <w:tab/>
    </w:r>
    <w:r w:rsidRPr="00BC40ED">
      <w:rPr>
        <w:b/>
        <w:bCs/>
        <w:color w:val="273C5B" w:themeColor="text2"/>
      </w:rPr>
      <w:tab/>
    </w:r>
    <w:r w:rsidR="007B3264">
      <w:rPr>
        <w:b/>
        <w:bCs/>
        <w:color w:val="273C5B" w:themeColor="text2"/>
      </w:rPr>
      <w:tab/>
    </w:r>
    <w:r w:rsidR="007B3264">
      <w:rPr>
        <w:b/>
        <w:bCs/>
        <w:color w:val="273C5B" w:themeColor="text2"/>
      </w:rPr>
      <w:tab/>
    </w:r>
    <w:r w:rsidR="007B3264">
      <w:rPr>
        <w:b/>
        <w:bCs/>
        <w:color w:val="273C5B" w:themeColor="text2"/>
      </w:rPr>
      <w:tab/>
    </w:r>
    <w:r w:rsidR="007B3264">
      <w:rPr>
        <w:b/>
        <w:bCs/>
        <w:color w:val="273C5B" w:themeColor="text2"/>
      </w:rPr>
      <w:tab/>
    </w:r>
    <w:r w:rsidR="00D57AC9">
      <w:rPr>
        <w:b/>
        <w:bCs/>
        <w:color w:val="273C5B" w:themeColor="text2"/>
      </w:rPr>
      <w:tab/>
    </w:r>
    <w:r w:rsidR="00D57AC9">
      <w:rPr>
        <w:b/>
        <w:bCs/>
        <w:color w:val="273C5B" w:themeColor="text2"/>
      </w:rPr>
      <w:tab/>
    </w:r>
    <w:r w:rsidR="008A3478">
      <w:rPr>
        <w:b/>
        <w:bCs/>
        <w:color w:val="273C5B" w:themeColor="text2"/>
      </w:rPr>
      <w:t xml:space="preserve">    </w:t>
    </w:r>
    <w:r w:rsidR="00BC40ED" w:rsidRPr="00BC40ED">
      <w:rPr>
        <w:b/>
        <w:bCs/>
        <w:color w:val="273C5B" w:themeColor="text2"/>
      </w:rPr>
      <w:t xml:space="preserve">Page </w:t>
    </w:r>
    <w:r w:rsidR="00BC40ED" w:rsidRPr="00BC40ED">
      <w:rPr>
        <w:b/>
        <w:bCs/>
        <w:color w:val="273C5B" w:themeColor="text2"/>
      </w:rPr>
      <w:fldChar w:fldCharType="begin"/>
    </w:r>
    <w:r w:rsidR="00BC40ED" w:rsidRPr="00BC40ED">
      <w:rPr>
        <w:b/>
        <w:bCs/>
        <w:color w:val="273C5B" w:themeColor="text2"/>
      </w:rPr>
      <w:instrText xml:space="preserve"> PAGE  \* MERGEFORMAT </w:instrText>
    </w:r>
    <w:r w:rsidR="00BC40ED" w:rsidRPr="00BC40ED">
      <w:rPr>
        <w:b/>
        <w:bCs/>
        <w:color w:val="273C5B" w:themeColor="text2"/>
      </w:rPr>
      <w:fldChar w:fldCharType="separate"/>
    </w:r>
    <w:r w:rsidR="00A86D6C">
      <w:rPr>
        <w:b/>
        <w:bCs/>
        <w:color w:val="273C5B" w:themeColor="text2"/>
      </w:rPr>
      <w:t>2</w:t>
    </w:r>
    <w:r w:rsidR="00BC40ED" w:rsidRPr="00BC40ED">
      <w:rPr>
        <w:b/>
        <w:bCs/>
        <w:color w:val="273C5B" w:themeColor="text2"/>
      </w:rPr>
      <w:fldChar w:fldCharType="end"/>
    </w:r>
    <w:r w:rsidR="00BC40ED" w:rsidRPr="00BC40ED">
      <w:rPr>
        <w:b/>
        <w:bCs/>
        <w:color w:val="273C5B" w:themeColor="text2"/>
      </w:rPr>
      <w:t xml:space="preserve"> of </w:t>
    </w:r>
    <w:r w:rsidR="00BC40ED" w:rsidRPr="00BC40ED">
      <w:rPr>
        <w:b/>
        <w:bCs/>
        <w:color w:val="273C5B" w:themeColor="text2"/>
      </w:rPr>
      <w:fldChar w:fldCharType="begin"/>
    </w:r>
    <w:r w:rsidR="00BC40ED" w:rsidRPr="00BC40ED">
      <w:rPr>
        <w:b/>
        <w:bCs/>
        <w:color w:val="273C5B" w:themeColor="text2"/>
      </w:rPr>
      <w:instrText xml:space="preserve"> NUMPAGES  \* MERGEFORMAT </w:instrText>
    </w:r>
    <w:r w:rsidR="00BC40ED" w:rsidRPr="00BC40ED">
      <w:rPr>
        <w:b/>
        <w:bCs/>
        <w:color w:val="273C5B" w:themeColor="text2"/>
      </w:rPr>
      <w:fldChar w:fldCharType="separate"/>
    </w:r>
    <w:r w:rsidR="00A86D6C">
      <w:rPr>
        <w:b/>
        <w:bCs/>
        <w:color w:val="273C5B" w:themeColor="text2"/>
      </w:rPr>
      <w:t>6</w:t>
    </w:r>
    <w:r w:rsidR="00BC40ED" w:rsidRPr="00BC40ED">
      <w:rPr>
        <w:b/>
        <w:bCs/>
        <w:color w:val="273C5B" w:themeColor="text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55EA" w14:textId="6B1EE615" w:rsidR="00E0471A" w:rsidRPr="00BC40ED" w:rsidRDefault="00BC40ED" w:rsidP="00BC40ED">
    <w:pPr>
      <w:rPr>
        <w:rFonts w:cs="Times New Roman (Body CS)"/>
        <w:b/>
        <w:color w:val="273C5B" w:themeColor="text2"/>
      </w:rPr>
    </w:pPr>
    <w:r w:rsidRPr="00CA3315">
      <w:rPr>
        <w:rFonts w:cs="Times New Roman (Body CS)"/>
        <w:b/>
        <w:color w:val="273C5B" w:themeColor="text2"/>
      </w:rPr>
      <w:t xml:space="preserve">MDDUS </w:t>
    </w:r>
    <w:r w:rsidRPr="00CE03C9">
      <w:rPr>
        <w:rFonts w:cs="Times New Roman (Body CS)"/>
        <w:b/>
        <w:color w:val="70AD47" w:themeColor="accent6"/>
      </w:rPr>
      <w:t xml:space="preserve">| </w:t>
    </w:r>
    <w:r w:rsidR="00CA3315">
      <w:rPr>
        <w:lang w:eastAsia="en-GB"/>
      </w:rPr>
      <mc:AlternateContent>
        <mc:Choice Requires="wps">
          <w:drawing>
            <wp:anchor distT="0" distB="0" distL="114300" distR="114300" simplePos="0" relativeHeight="251648000" behindDoc="0" locked="0" layoutInCell="1" allowOverlap="1" wp14:anchorId="08590AF9" wp14:editId="4DEA2FCB">
              <wp:simplePos x="0" y="0"/>
              <wp:positionH relativeFrom="column">
                <wp:posOffset>245165</wp:posOffset>
              </wp:positionH>
              <wp:positionV relativeFrom="paragraph">
                <wp:posOffset>685713</wp:posOffset>
              </wp:positionV>
              <wp:extent cx="609600" cy="327660"/>
              <wp:effectExtent l="0" t="0" r="0" b="0"/>
              <wp:wrapNone/>
              <wp:docPr id="2" name="Rectangle 2"/>
              <wp:cNvGraphicFramePr/>
              <a:graphic xmlns:a="http://schemas.openxmlformats.org/drawingml/2006/main">
                <a:graphicData uri="http://schemas.microsoft.com/office/word/2010/wordprocessingShape">
                  <wps:wsp>
                    <wps:cNvSpPr/>
                    <wps:spPr>
                      <a:xfrm>
                        <a:off x="0" y="0"/>
                        <a:ext cx="609600" cy="327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264EE7" id="Rectangle 2" o:spid="_x0000_s1026" style="position:absolute;margin-left:19.3pt;margin-top:54pt;width:48pt;height:25.8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" filled="f" stroked="f" strokeweight="1pt"/>
          </w:pict>
        </mc:Fallback>
      </mc:AlternateContent>
    </w:r>
    <w:r w:rsidR="00CA3315">
      <w:rPr>
        <w:lang w:eastAsia="en-GB"/>
      </w:rPr>
      <mc:AlternateContent>
        <mc:Choice Requires="wps">
          <w:drawing>
            <wp:anchor distT="0" distB="0" distL="114300" distR="114300" simplePos="0" relativeHeight="251665408" behindDoc="0" locked="0" layoutInCell="1" allowOverlap="1" wp14:anchorId="07EB0A5A" wp14:editId="2C3852D1">
              <wp:simplePos x="0" y="0"/>
              <wp:positionH relativeFrom="column">
                <wp:posOffset>6939564</wp:posOffset>
              </wp:positionH>
              <wp:positionV relativeFrom="paragraph">
                <wp:posOffset>1078608</wp:posOffset>
              </wp:positionV>
              <wp:extent cx="614045" cy="181429"/>
              <wp:effectExtent l="0" t="0" r="0" b="0"/>
              <wp:wrapNone/>
              <wp:docPr id="44" name="Rectangle 44"/>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2E1B64" id="Rectangle 44" o:spid="_x0000_s1026" style="position:absolute;margin-left:546.4pt;margin-top:84.95pt;width:48.35pt;height:14.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" filled="f" stroked="f" strokeweight="1pt"/>
          </w:pict>
        </mc:Fallback>
      </mc:AlternateContent>
    </w:r>
    <w:r w:rsidR="00E37C0C">
      <w:rPr>
        <w:rFonts w:cs="Times New Roman (Body CS)"/>
        <w:b/>
        <w:color w:val="273C5B" w:themeColor="text2"/>
      </w:rPr>
      <w:t>Checklist</w:t>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sidR="00D57AC9">
      <w:rPr>
        <w:rFonts w:cs="Times New Roman (Body CS)"/>
        <w:b/>
        <w:color w:val="273C5B" w:themeColor="text2"/>
      </w:rPr>
      <w:tab/>
    </w:r>
    <w:r>
      <w:rPr>
        <w:rFonts w:cs="Times New Roman (Body CS)"/>
        <w:b/>
        <w:color w:val="273C5B" w:themeColor="text2"/>
      </w:rPr>
      <w:t xml:space="preserve">Page </w:t>
    </w:r>
    <w:r>
      <w:rPr>
        <w:rFonts w:cs="Times New Roman (Body CS)"/>
        <w:b/>
        <w:color w:val="273C5B" w:themeColor="text2"/>
      </w:rPr>
      <w:fldChar w:fldCharType="begin"/>
    </w:r>
    <w:r>
      <w:rPr>
        <w:rFonts w:cs="Times New Roman (Body CS)"/>
        <w:b/>
        <w:color w:val="273C5B" w:themeColor="text2"/>
      </w:rPr>
      <w:instrText xml:space="preserve"> PAGE  \* MERGEFORMAT </w:instrText>
    </w:r>
    <w:r>
      <w:rPr>
        <w:rFonts w:cs="Times New Roman (Body CS)"/>
        <w:b/>
        <w:color w:val="273C5B" w:themeColor="text2"/>
      </w:rPr>
      <w:fldChar w:fldCharType="separate"/>
    </w:r>
    <w:r w:rsidR="00A86D6C">
      <w:rPr>
        <w:rFonts w:cs="Times New Roman (Body CS)"/>
        <w:b/>
        <w:color w:val="273C5B" w:themeColor="text2"/>
      </w:rPr>
      <w:t>1</w:t>
    </w:r>
    <w:r>
      <w:rPr>
        <w:rFonts w:cs="Times New Roman (Body CS)"/>
        <w:b/>
        <w:color w:val="273C5B" w:themeColor="text2"/>
      </w:rPr>
      <w:fldChar w:fldCharType="end"/>
    </w:r>
    <w:r>
      <w:rPr>
        <w:rFonts w:cs="Times New Roman (Body CS)"/>
        <w:b/>
        <w:color w:val="273C5B" w:themeColor="text2"/>
      </w:rPr>
      <w:t xml:space="preserve"> of </w:t>
    </w:r>
    <w:r>
      <w:rPr>
        <w:rFonts w:cs="Times New Roman (Body CS)"/>
        <w:b/>
        <w:color w:val="273C5B" w:themeColor="text2"/>
      </w:rPr>
      <w:fldChar w:fldCharType="begin"/>
    </w:r>
    <w:r>
      <w:rPr>
        <w:rFonts w:cs="Times New Roman (Body CS)"/>
        <w:b/>
        <w:color w:val="273C5B" w:themeColor="text2"/>
      </w:rPr>
      <w:instrText xml:space="preserve"> NUMPAGES  \* MERGEFORMAT </w:instrText>
    </w:r>
    <w:r>
      <w:rPr>
        <w:rFonts w:cs="Times New Roman (Body CS)"/>
        <w:b/>
        <w:color w:val="273C5B" w:themeColor="text2"/>
      </w:rPr>
      <w:fldChar w:fldCharType="separate"/>
    </w:r>
    <w:r w:rsidR="00A86D6C">
      <w:rPr>
        <w:rFonts w:cs="Times New Roman (Body CS)"/>
        <w:b/>
        <w:color w:val="273C5B" w:themeColor="text2"/>
      </w:rPr>
      <w:t>6</w:t>
    </w:r>
    <w:r>
      <w:rPr>
        <w:rFonts w:cs="Times New Roman (Body CS)"/>
        <w:b/>
        <w:color w:val="273C5B"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6B99" w14:textId="15D9AD72" w:rsidR="00F76859" w:rsidRDefault="00F76859" w:rsidP="00F76859">
    <w:pPr>
      <w:pStyle w:val="NormalWeb"/>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43904" behindDoc="0" locked="0" layoutInCell="1" allowOverlap="1" wp14:anchorId="180232E6" wp14:editId="6D0B96B8">
              <wp:simplePos x="0" y="0"/>
              <wp:positionH relativeFrom="column">
                <wp:posOffset>-16460</wp:posOffset>
              </wp:positionH>
              <wp:positionV relativeFrom="paragraph">
                <wp:posOffset>234572</wp:posOffset>
              </wp:positionV>
              <wp:extent cx="9554245" cy="0"/>
              <wp:effectExtent l="0" t="0" r="8890" b="12700"/>
              <wp:wrapNone/>
              <wp:docPr id="27" name="Footer line"/>
              <wp:cNvGraphicFramePr/>
              <a:graphic xmlns:a="http://schemas.openxmlformats.org/drawingml/2006/main">
                <a:graphicData uri="http://schemas.microsoft.com/office/word/2010/wordprocessingShape">
                  <wps:wsp>
                    <wps:cNvCnPr/>
                    <wps:spPr>
                      <a:xfrm>
                        <a:off x="0" y="0"/>
                        <a:ext cx="955424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711555" id="Footer line"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8.45pt" to="75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" strokecolor="#70ad47 [3209]" strokeweight="1pt">
              <v:stroke joinstyle="miter"/>
            </v:line>
          </w:pict>
        </mc:Fallback>
      </mc:AlternateContent>
    </w:r>
  </w:p>
  <w:p w14:paraId="5DD6A6F4" w14:textId="385D6025" w:rsidR="00F76859" w:rsidRDefault="00F76859" w:rsidP="00F76859">
    <w:pPr>
      <w:pStyle w:val="NormalWeb"/>
      <w:spacing w:before="0" w:beforeAutospacing="0" w:after="0" w:afterAutospacing="0"/>
    </w:pPr>
    <w:r>
      <w:rPr>
        <w:rFonts w:ascii="Verdana" w:hAnsi="Verdana"/>
        <w:sz w:val="14"/>
        <w:szCs w:val="14"/>
      </w:rPr>
      <w:t xml:space="preserve">MDDUS Mackintosh House 120 Blythswood Street Glasgow G2 4EA </w:t>
    </w:r>
    <w:r>
      <w:rPr>
        <w:rFonts w:ascii="Verdana" w:hAnsi="Verdana"/>
        <w:sz w:val="14"/>
        <w:szCs w:val="14"/>
      </w:rPr>
      <w:br/>
      <w:t xml:space="preserve">T: 0333 043 0000 E: risk@mddus.com W: www.mddus.com </w:t>
    </w:r>
    <w:r>
      <w:rPr>
        <w:rFonts w:ascii="Verdana" w:hAnsi="Verdana"/>
        <w:sz w:val="14"/>
        <w:szCs w:val="14"/>
      </w:rPr>
      <w:br/>
      <w:t xml:space="preserve">Twitter: @MDDUS_News </w:t>
    </w:r>
  </w:p>
  <w:p w14:paraId="463B6C0F" w14:textId="2686FF4D" w:rsidR="00F76859" w:rsidRDefault="00DB2F26" w:rsidP="00F76859">
    <w:pPr>
      <w:pStyle w:val="NormalWeb"/>
      <w:spacing w:before="60" w:beforeAutospacing="0" w:after="0" w:afterAutospacing="0"/>
    </w:pPr>
    <w:r>
      <w:rPr>
        <w:noProof/>
      </w:rPr>
      <mc:AlternateContent>
        <mc:Choice Requires="wps">
          <w:drawing>
            <wp:anchor distT="0" distB="0" distL="114300" distR="114300" simplePos="0" relativeHeight="251680768" behindDoc="0" locked="0" layoutInCell="1" allowOverlap="1" wp14:anchorId="77EEFFC5" wp14:editId="73220071">
              <wp:simplePos x="0" y="0"/>
              <wp:positionH relativeFrom="column">
                <wp:posOffset>8496300</wp:posOffset>
              </wp:positionH>
              <wp:positionV relativeFrom="paragraph">
                <wp:posOffset>55536</wp:posOffset>
              </wp:positionV>
              <wp:extent cx="1685290" cy="313554"/>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685290" cy="313554"/>
                      </a:xfrm>
                      <a:prstGeom prst="rect">
                        <a:avLst/>
                      </a:prstGeom>
                      <a:noFill/>
                      <a:ln w="6350">
                        <a:noFill/>
                      </a:ln>
                    </wps:spPr>
                    <wps:txbx>
                      <w:txbxContent>
                        <w:p w14:paraId="55CE2648" w14:textId="78059DAE" w:rsidR="003D1B39" w:rsidRPr="00BC40ED" w:rsidRDefault="003D1B39"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A86D6C">
                            <w:rPr>
                              <w:b/>
                              <w:bCs/>
                              <w:color w:val="273C5B" w:themeColor="text2"/>
                            </w:rPr>
                            <w:t>6</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A86D6C">
                            <w:rPr>
                              <w:b/>
                              <w:bCs/>
                              <w:color w:val="273C5B" w:themeColor="text2"/>
                            </w:rPr>
                            <w:t>6</w:t>
                          </w:r>
                          <w:r w:rsidRPr="00BC40ED">
                            <w:rPr>
                              <w:b/>
                              <w:bCs/>
                              <w:color w:val="273C5B" w:themeColor="text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EEFFC5" id="_x0000_t202" coordsize="21600,21600" o:spt="202" path="m,l,21600r21600,l21600,xe">
              <v:stroke joinstyle="miter"/>
              <v:path gradientshapeok="t" o:connecttype="rect"/>
            </v:shapetype>
            <v:shape id="Text Box 73" o:spid="_x0000_s1027" type="#_x0000_t202" style="position:absolute;margin-left:669pt;margin-top:4.35pt;width:132.7pt;height:24.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" filled="f" stroked="f" strokeweight=".5pt">
              <v:textbox>
                <w:txbxContent>
                  <w:p w14:paraId="55CE2648" w14:textId="78059DAE" w:rsidR="003D1B39" w:rsidRPr="00BC40ED" w:rsidRDefault="003D1B39"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A86D6C">
                      <w:rPr>
                        <w:b/>
                        <w:bCs/>
                        <w:color w:val="273C5B" w:themeColor="text2"/>
                      </w:rPr>
                      <w:t>6</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A86D6C">
                      <w:rPr>
                        <w:b/>
                        <w:bCs/>
                        <w:color w:val="273C5B" w:themeColor="text2"/>
                      </w:rPr>
                      <w:t>6</w:t>
                    </w:r>
                    <w:r w:rsidRPr="00BC40ED">
                      <w:rPr>
                        <w:b/>
                        <w:bCs/>
                        <w:color w:val="273C5B" w:themeColor="text2"/>
                      </w:rPr>
                      <w:fldChar w:fldCharType="end"/>
                    </w:r>
                  </w:p>
                </w:txbxContent>
              </v:textbox>
            </v:shape>
          </w:pict>
        </mc:Fallback>
      </mc:AlternateContent>
    </w:r>
    <w:r w:rsidR="00F76859">
      <w:rPr>
        <w:rFonts w:ascii="Verdana" w:hAnsi="Verdana"/>
        <w:sz w:val="14"/>
        <w:szCs w:val="14"/>
      </w:rPr>
      <w:t>MDDUS is not an insurance company.</w:t>
    </w:r>
    <w:r w:rsidR="00F76859">
      <w:rPr>
        <w:rFonts w:ascii="Verdana" w:hAnsi="Verdana"/>
        <w:sz w:val="14"/>
        <w:szCs w:val="14"/>
      </w:rPr>
      <w:br/>
      <w:t xml:space="preserve">All the benefits of membership of MDDUS are discretionary as set out in the Articles of Association. </w:t>
    </w:r>
  </w:p>
  <w:p w14:paraId="6247027C" w14:textId="750C74DD" w:rsidR="00E96B54" w:rsidRDefault="00F76859" w:rsidP="00F76859">
    <w:pPr>
      <w:pStyle w:val="NormalWeb"/>
      <w:spacing w:before="60" w:beforeAutospacing="0" w:after="0" w:afterAutospacing="0"/>
    </w:pPr>
    <w:r>
      <w:rPr>
        <w:rFonts w:ascii="Verdana" w:hAnsi="Verdana"/>
        <w:sz w:val="14"/>
        <w:szCs w:val="14"/>
      </w:rPr>
      <w:t xml:space="preserve">Note: The information in this document is of general application only and members are encouraged </w:t>
    </w:r>
    <w:r>
      <w:rPr>
        <w:rFonts w:ascii="Verdana" w:hAnsi="Verdana"/>
        <w:sz w:val="14"/>
        <w:szCs w:val="14"/>
      </w:rPr>
      <w:br/>
      <w:t xml:space="preserve">to seek the advice of an MDDUS medical or dental adviser on 0333 043 4444 if in any doubt. </w:t>
    </w:r>
    <w:r w:rsidR="00CA3315">
      <w:rPr>
        <w:noProof/>
      </w:rPr>
      <mc:AlternateContent>
        <mc:Choice Requires="wps">
          <w:drawing>
            <wp:anchor distT="0" distB="0" distL="114300" distR="114300" simplePos="0" relativeHeight="251681792" behindDoc="0" locked="0" layoutInCell="1" allowOverlap="1" wp14:anchorId="3E9AC87F" wp14:editId="701BA175">
              <wp:simplePos x="0" y="0"/>
              <wp:positionH relativeFrom="column">
                <wp:posOffset>6840173</wp:posOffset>
              </wp:positionH>
              <wp:positionV relativeFrom="paragraph">
                <wp:posOffset>992469</wp:posOffset>
              </wp:positionV>
              <wp:extent cx="614045" cy="181429"/>
              <wp:effectExtent l="0" t="0" r="0" b="0"/>
              <wp:wrapNone/>
              <wp:docPr id="74" name="Rectangle 74"/>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CAA4B2" id="Rectangle 74" o:spid="_x0000_s1026" style="position:absolute;margin-left:538.6pt;margin-top:78.15pt;width:48.35pt;height:14.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" filled="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2B00C" w14:textId="77777777" w:rsidR="002050CF" w:rsidRDefault="002050CF" w:rsidP="00383BC1">
      <w:r>
        <w:separator/>
      </w:r>
    </w:p>
  </w:footnote>
  <w:footnote w:type="continuationSeparator" w:id="0">
    <w:p w14:paraId="141692C8" w14:textId="77777777" w:rsidR="002050CF" w:rsidRDefault="002050CF" w:rsidP="0038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D5AF" w14:textId="0412DD1E" w:rsidR="002005A9" w:rsidRDefault="002005A9" w:rsidP="00383BC1">
    <w:pPr>
      <w:pStyle w:val="Header"/>
    </w:pPr>
    <w:r>
      <w:rPr>
        <w:lang w:eastAsia="en-GB"/>
      </w:rPr>
      <mc:AlternateContent>
        <mc:Choice Requires="wpg">
          <w:drawing>
            <wp:anchor distT="0" distB="0" distL="114300" distR="114300" simplePos="0" relativeHeight="251638784" behindDoc="0" locked="0" layoutInCell="1" allowOverlap="1" wp14:anchorId="6F0BBAC2" wp14:editId="07C168ED">
              <wp:simplePos x="0" y="0"/>
              <wp:positionH relativeFrom="column">
                <wp:posOffset>-438785</wp:posOffset>
              </wp:positionH>
              <wp:positionV relativeFrom="paragraph">
                <wp:posOffset>-1029335</wp:posOffset>
              </wp:positionV>
              <wp:extent cx="10083800" cy="1092200"/>
              <wp:effectExtent l="0" t="0" r="12700" b="12700"/>
              <wp:wrapNone/>
              <wp:docPr id="13" name="Group 13"/>
              <wp:cNvGraphicFramePr/>
              <a:graphic xmlns:a="http://schemas.openxmlformats.org/drawingml/2006/main">
                <a:graphicData uri="http://schemas.microsoft.com/office/word/2010/wordprocessingGroup">
                  <wpg:wgp>
                    <wpg:cNvGrpSpPr/>
                    <wpg:grpSpPr>
                      <a:xfrm>
                        <a:off x="0" y="0"/>
                        <a:ext cx="10083800" cy="1092200"/>
                        <a:chOff x="0" y="0"/>
                        <a:chExt cx="10083800" cy="1092200"/>
                      </a:xfrm>
                    </wpg:grpSpPr>
                    <pic:pic xmlns:pic="http://schemas.openxmlformats.org/drawingml/2006/picture">
                      <pic:nvPicPr>
                        <pic:cNvPr id="1" name="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6340" y="385313"/>
                          <a:ext cx="2276475" cy="584200"/>
                        </a:xfrm>
                        <a:prstGeom prst="rect">
                          <a:avLst/>
                        </a:prstGeom>
                      </pic:spPr>
                    </pic:pic>
                    <wps:wsp>
                      <wps:cNvPr id="4" name="Straight Connector 4"/>
                      <wps:cNvCnPr/>
                      <wps:spPr>
                        <a:xfrm>
                          <a:off x="445982" y="1092200"/>
                          <a:ext cx="9637818"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0" y="0"/>
                          <a:ext cx="529087" cy="333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C0E725" id="Group 13" o:spid="_x0000_s1026" style="position:absolute;margin-left:-34.55pt;margin-top:-81.05pt;width:794pt;height:86pt;z-index:251638784;mso-width-relative:margin" coordsize="100838,109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7" type="#_x0000_t75" style="position:absolute;left:5463;top:3853;width:22765;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">
                <v:imagedata r:id="rId2" o:title=""/>
              </v:shape>
              <v:line id="Straight Connector 4" o:spid="_x0000_s1028" style="position:absolute;visibility:visible;mso-wrap-style:square" from="4459,10922" to="100838,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" strokecolor="#70ad47 [3209]" strokeweight="1pt">
                <v:stroke joinstyle="miter"/>
              </v:line>
              <v:rect id="Rectangle 10" o:spid="_x0000_s1029" style="position:absolute;width:5290;height: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" filled="f"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AE4A" w14:textId="77777777" w:rsidR="00A13366" w:rsidRPr="000E1C5A" w:rsidRDefault="00A13366" w:rsidP="000E1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55A1" w14:textId="77777777" w:rsidR="00A13366" w:rsidRPr="000E1C5A" w:rsidRDefault="00A13366" w:rsidP="000E1C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CC1C8" w14:textId="77777777" w:rsidR="00512AEA" w:rsidRPr="000E1C5A" w:rsidRDefault="00512AEA" w:rsidP="000E1C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2550" w14:textId="0636F5CB" w:rsidR="00F76859" w:rsidRPr="00A27D46" w:rsidRDefault="00F76859" w:rsidP="00A27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043"/>
    <w:multiLevelType w:val="hybridMultilevel"/>
    <w:tmpl w:val="2F869AA8"/>
    <w:lvl w:ilvl="0" w:tplc="78EC6280">
      <w:numFmt w:val="bullet"/>
      <w:lvlText w:val=""/>
      <w:lvlJc w:val="left"/>
      <w:pPr>
        <w:ind w:left="828" w:hanging="360"/>
      </w:pPr>
      <w:rPr>
        <w:rFonts w:ascii="Symbol" w:eastAsia="Symbol" w:hAnsi="Symbol" w:cs="Symbol" w:hint="default"/>
        <w:w w:val="99"/>
        <w:sz w:val="20"/>
        <w:szCs w:val="20"/>
        <w:lang w:val="en-US" w:eastAsia="en-US" w:bidi="en-US"/>
      </w:rPr>
    </w:lvl>
    <w:lvl w:ilvl="1" w:tplc="08090001">
      <w:start w:val="1"/>
      <w:numFmt w:val="bullet"/>
      <w:lvlText w:val=""/>
      <w:lvlJc w:val="left"/>
      <w:pPr>
        <w:ind w:left="1274" w:hanging="360"/>
      </w:pPr>
      <w:rPr>
        <w:rFonts w:ascii="Symbol" w:hAnsi="Symbol" w:hint="default"/>
        <w:w w:val="99"/>
        <w:sz w:val="20"/>
        <w:szCs w:val="20"/>
        <w:lang w:val="en-US" w:eastAsia="en-US" w:bidi="en-US"/>
      </w:rPr>
    </w:lvl>
    <w:lvl w:ilvl="2" w:tplc="14D6A66E">
      <w:numFmt w:val="bullet"/>
      <w:lvlText w:val="•"/>
      <w:lvlJc w:val="left"/>
      <w:pPr>
        <w:ind w:left="2030" w:hanging="360"/>
      </w:pPr>
      <w:rPr>
        <w:rFonts w:hint="default"/>
        <w:lang w:val="en-US" w:eastAsia="en-US" w:bidi="en-US"/>
      </w:rPr>
    </w:lvl>
    <w:lvl w:ilvl="3" w:tplc="61DE1F5C">
      <w:numFmt w:val="bullet"/>
      <w:lvlText w:val="•"/>
      <w:lvlJc w:val="left"/>
      <w:pPr>
        <w:ind w:left="2781" w:hanging="360"/>
      </w:pPr>
      <w:rPr>
        <w:rFonts w:hint="default"/>
        <w:lang w:val="en-US" w:eastAsia="en-US" w:bidi="en-US"/>
      </w:rPr>
    </w:lvl>
    <w:lvl w:ilvl="4" w:tplc="760E57AA">
      <w:numFmt w:val="bullet"/>
      <w:lvlText w:val="•"/>
      <w:lvlJc w:val="left"/>
      <w:pPr>
        <w:ind w:left="3532" w:hanging="360"/>
      </w:pPr>
      <w:rPr>
        <w:rFonts w:hint="default"/>
        <w:lang w:val="en-US" w:eastAsia="en-US" w:bidi="en-US"/>
      </w:rPr>
    </w:lvl>
    <w:lvl w:ilvl="5" w:tplc="8D626232">
      <w:numFmt w:val="bullet"/>
      <w:lvlText w:val="•"/>
      <w:lvlJc w:val="left"/>
      <w:pPr>
        <w:ind w:left="4282" w:hanging="360"/>
      </w:pPr>
      <w:rPr>
        <w:rFonts w:hint="default"/>
        <w:lang w:val="en-US" w:eastAsia="en-US" w:bidi="en-US"/>
      </w:rPr>
    </w:lvl>
    <w:lvl w:ilvl="6" w:tplc="90F6AF54">
      <w:numFmt w:val="bullet"/>
      <w:lvlText w:val="•"/>
      <w:lvlJc w:val="left"/>
      <w:pPr>
        <w:ind w:left="5033" w:hanging="360"/>
      </w:pPr>
      <w:rPr>
        <w:rFonts w:hint="default"/>
        <w:lang w:val="en-US" w:eastAsia="en-US" w:bidi="en-US"/>
      </w:rPr>
    </w:lvl>
    <w:lvl w:ilvl="7" w:tplc="CF9057F0">
      <w:numFmt w:val="bullet"/>
      <w:lvlText w:val="•"/>
      <w:lvlJc w:val="left"/>
      <w:pPr>
        <w:ind w:left="5784" w:hanging="360"/>
      </w:pPr>
      <w:rPr>
        <w:rFonts w:hint="default"/>
        <w:lang w:val="en-US" w:eastAsia="en-US" w:bidi="en-US"/>
      </w:rPr>
    </w:lvl>
    <w:lvl w:ilvl="8" w:tplc="0E74BBCC">
      <w:numFmt w:val="bullet"/>
      <w:lvlText w:val="•"/>
      <w:lvlJc w:val="left"/>
      <w:pPr>
        <w:ind w:left="6534" w:hanging="360"/>
      </w:pPr>
      <w:rPr>
        <w:rFonts w:hint="default"/>
        <w:lang w:val="en-US" w:eastAsia="en-US" w:bidi="en-US"/>
      </w:rPr>
    </w:lvl>
  </w:abstractNum>
  <w:abstractNum w:abstractNumId="1" w15:restartNumberingAfterBreak="0">
    <w:nsid w:val="246B5EF4"/>
    <w:multiLevelType w:val="hybridMultilevel"/>
    <w:tmpl w:val="DD441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21442F"/>
    <w:multiLevelType w:val="hybridMultilevel"/>
    <w:tmpl w:val="D6E6BF0A"/>
    <w:lvl w:ilvl="0" w:tplc="76A044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42CD1"/>
    <w:multiLevelType w:val="hybridMultilevel"/>
    <w:tmpl w:val="353A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B1A9D"/>
    <w:multiLevelType w:val="hybridMultilevel"/>
    <w:tmpl w:val="3B383044"/>
    <w:lvl w:ilvl="0" w:tplc="248426B0">
      <w:numFmt w:val="bullet"/>
      <w:lvlText w:val=""/>
      <w:lvlJc w:val="left"/>
      <w:pPr>
        <w:ind w:left="828" w:hanging="360"/>
      </w:pPr>
      <w:rPr>
        <w:rFonts w:ascii="Symbol" w:eastAsia="Symbol" w:hAnsi="Symbol" w:cs="Symbol" w:hint="default"/>
        <w:w w:val="99"/>
        <w:sz w:val="20"/>
        <w:szCs w:val="20"/>
        <w:lang w:val="en-US" w:eastAsia="en-US" w:bidi="en-US"/>
      </w:rPr>
    </w:lvl>
    <w:lvl w:ilvl="1" w:tplc="97B0A872">
      <w:numFmt w:val="bullet"/>
      <w:lvlText w:val="•"/>
      <w:lvlJc w:val="left"/>
      <w:pPr>
        <w:ind w:left="1541" w:hanging="360"/>
      </w:pPr>
      <w:rPr>
        <w:rFonts w:hint="default"/>
        <w:lang w:val="en-US" w:eastAsia="en-US" w:bidi="en-US"/>
      </w:rPr>
    </w:lvl>
    <w:lvl w:ilvl="2" w:tplc="CB4A81B6">
      <w:numFmt w:val="bullet"/>
      <w:lvlText w:val="•"/>
      <w:lvlJc w:val="left"/>
      <w:pPr>
        <w:ind w:left="2263" w:hanging="360"/>
      </w:pPr>
      <w:rPr>
        <w:rFonts w:hint="default"/>
        <w:lang w:val="en-US" w:eastAsia="en-US" w:bidi="en-US"/>
      </w:rPr>
    </w:lvl>
    <w:lvl w:ilvl="3" w:tplc="B798F266">
      <w:numFmt w:val="bullet"/>
      <w:lvlText w:val="•"/>
      <w:lvlJc w:val="left"/>
      <w:pPr>
        <w:ind w:left="2984" w:hanging="360"/>
      </w:pPr>
      <w:rPr>
        <w:rFonts w:hint="default"/>
        <w:lang w:val="en-US" w:eastAsia="en-US" w:bidi="en-US"/>
      </w:rPr>
    </w:lvl>
    <w:lvl w:ilvl="4" w:tplc="BD04D47E">
      <w:numFmt w:val="bullet"/>
      <w:lvlText w:val="•"/>
      <w:lvlJc w:val="left"/>
      <w:pPr>
        <w:ind w:left="3706" w:hanging="360"/>
      </w:pPr>
      <w:rPr>
        <w:rFonts w:hint="default"/>
        <w:lang w:val="en-US" w:eastAsia="en-US" w:bidi="en-US"/>
      </w:rPr>
    </w:lvl>
    <w:lvl w:ilvl="5" w:tplc="9F26DC86">
      <w:numFmt w:val="bullet"/>
      <w:lvlText w:val="•"/>
      <w:lvlJc w:val="left"/>
      <w:pPr>
        <w:ind w:left="4428" w:hanging="360"/>
      </w:pPr>
      <w:rPr>
        <w:rFonts w:hint="default"/>
        <w:lang w:val="en-US" w:eastAsia="en-US" w:bidi="en-US"/>
      </w:rPr>
    </w:lvl>
    <w:lvl w:ilvl="6" w:tplc="BAE8E054">
      <w:numFmt w:val="bullet"/>
      <w:lvlText w:val="•"/>
      <w:lvlJc w:val="left"/>
      <w:pPr>
        <w:ind w:left="5149" w:hanging="360"/>
      </w:pPr>
      <w:rPr>
        <w:rFonts w:hint="default"/>
        <w:lang w:val="en-US" w:eastAsia="en-US" w:bidi="en-US"/>
      </w:rPr>
    </w:lvl>
    <w:lvl w:ilvl="7" w:tplc="A4CCAFCC">
      <w:numFmt w:val="bullet"/>
      <w:lvlText w:val="•"/>
      <w:lvlJc w:val="left"/>
      <w:pPr>
        <w:ind w:left="5871" w:hanging="360"/>
      </w:pPr>
      <w:rPr>
        <w:rFonts w:hint="default"/>
        <w:lang w:val="en-US" w:eastAsia="en-US" w:bidi="en-US"/>
      </w:rPr>
    </w:lvl>
    <w:lvl w:ilvl="8" w:tplc="C478CB0A">
      <w:numFmt w:val="bullet"/>
      <w:lvlText w:val="•"/>
      <w:lvlJc w:val="left"/>
      <w:pPr>
        <w:ind w:left="6592" w:hanging="360"/>
      </w:pPr>
      <w:rPr>
        <w:rFonts w:hint="default"/>
        <w:lang w:val="en-US" w:eastAsia="en-US" w:bidi="en-US"/>
      </w:rPr>
    </w:lvl>
  </w:abstractNum>
  <w:abstractNum w:abstractNumId="5" w15:restartNumberingAfterBreak="0">
    <w:nsid w:val="5FB32064"/>
    <w:multiLevelType w:val="hybridMultilevel"/>
    <w:tmpl w:val="94A4DACC"/>
    <w:lvl w:ilvl="0" w:tplc="78EC6280">
      <w:numFmt w:val="bullet"/>
      <w:lvlText w:val=""/>
      <w:lvlJc w:val="left"/>
      <w:pPr>
        <w:ind w:left="828" w:hanging="360"/>
      </w:pPr>
      <w:rPr>
        <w:rFonts w:ascii="Symbol" w:eastAsia="Symbol" w:hAnsi="Symbol" w:cs="Symbol" w:hint="default"/>
        <w:w w:val="99"/>
        <w:sz w:val="20"/>
        <w:szCs w:val="20"/>
        <w:lang w:val="en-US" w:eastAsia="en-US" w:bidi="en-US"/>
      </w:rPr>
    </w:lvl>
    <w:lvl w:ilvl="1" w:tplc="6568A414">
      <w:numFmt w:val="bullet"/>
      <w:lvlText w:val="•"/>
      <w:lvlJc w:val="left"/>
      <w:pPr>
        <w:ind w:left="1274" w:hanging="360"/>
      </w:pPr>
      <w:rPr>
        <w:rFonts w:ascii="Courier New" w:eastAsia="Courier New" w:hAnsi="Courier New" w:cs="Courier New" w:hint="default"/>
        <w:w w:val="99"/>
        <w:sz w:val="20"/>
        <w:szCs w:val="20"/>
        <w:lang w:val="en-US" w:eastAsia="en-US" w:bidi="en-US"/>
      </w:rPr>
    </w:lvl>
    <w:lvl w:ilvl="2" w:tplc="14D6A66E">
      <w:numFmt w:val="bullet"/>
      <w:lvlText w:val="•"/>
      <w:lvlJc w:val="left"/>
      <w:pPr>
        <w:ind w:left="2030" w:hanging="360"/>
      </w:pPr>
      <w:rPr>
        <w:rFonts w:hint="default"/>
        <w:lang w:val="en-US" w:eastAsia="en-US" w:bidi="en-US"/>
      </w:rPr>
    </w:lvl>
    <w:lvl w:ilvl="3" w:tplc="61DE1F5C">
      <w:numFmt w:val="bullet"/>
      <w:lvlText w:val="•"/>
      <w:lvlJc w:val="left"/>
      <w:pPr>
        <w:ind w:left="2781" w:hanging="360"/>
      </w:pPr>
      <w:rPr>
        <w:rFonts w:hint="default"/>
        <w:lang w:val="en-US" w:eastAsia="en-US" w:bidi="en-US"/>
      </w:rPr>
    </w:lvl>
    <w:lvl w:ilvl="4" w:tplc="760E57AA">
      <w:numFmt w:val="bullet"/>
      <w:lvlText w:val="•"/>
      <w:lvlJc w:val="left"/>
      <w:pPr>
        <w:ind w:left="3532" w:hanging="360"/>
      </w:pPr>
      <w:rPr>
        <w:rFonts w:hint="default"/>
        <w:lang w:val="en-US" w:eastAsia="en-US" w:bidi="en-US"/>
      </w:rPr>
    </w:lvl>
    <w:lvl w:ilvl="5" w:tplc="8D626232">
      <w:numFmt w:val="bullet"/>
      <w:lvlText w:val="•"/>
      <w:lvlJc w:val="left"/>
      <w:pPr>
        <w:ind w:left="4282" w:hanging="360"/>
      </w:pPr>
      <w:rPr>
        <w:rFonts w:hint="default"/>
        <w:lang w:val="en-US" w:eastAsia="en-US" w:bidi="en-US"/>
      </w:rPr>
    </w:lvl>
    <w:lvl w:ilvl="6" w:tplc="90F6AF54">
      <w:numFmt w:val="bullet"/>
      <w:lvlText w:val="•"/>
      <w:lvlJc w:val="left"/>
      <w:pPr>
        <w:ind w:left="5033" w:hanging="360"/>
      </w:pPr>
      <w:rPr>
        <w:rFonts w:hint="default"/>
        <w:lang w:val="en-US" w:eastAsia="en-US" w:bidi="en-US"/>
      </w:rPr>
    </w:lvl>
    <w:lvl w:ilvl="7" w:tplc="CF9057F0">
      <w:numFmt w:val="bullet"/>
      <w:lvlText w:val="•"/>
      <w:lvlJc w:val="left"/>
      <w:pPr>
        <w:ind w:left="5784" w:hanging="360"/>
      </w:pPr>
      <w:rPr>
        <w:rFonts w:hint="default"/>
        <w:lang w:val="en-US" w:eastAsia="en-US" w:bidi="en-US"/>
      </w:rPr>
    </w:lvl>
    <w:lvl w:ilvl="8" w:tplc="0E74BBCC">
      <w:numFmt w:val="bullet"/>
      <w:lvlText w:val="•"/>
      <w:lvlJc w:val="left"/>
      <w:pPr>
        <w:ind w:left="6534" w:hanging="360"/>
      </w:pPr>
      <w:rPr>
        <w:rFonts w:hint="default"/>
        <w:lang w:val="en-US" w:eastAsia="en-US" w:bidi="en-US"/>
      </w:rPr>
    </w:lvl>
  </w:abstractNum>
  <w:abstractNum w:abstractNumId="6" w15:restartNumberingAfterBreak="0">
    <w:nsid w:val="6FAF6D07"/>
    <w:multiLevelType w:val="hybridMultilevel"/>
    <w:tmpl w:val="EA487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AES" w:cryptAlgorithmClass="hash" w:cryptAlgorithmType="typeAny" w:cryptAlgorithmSid="14" w:cryptSpinCount="100000" w:hash="j0DF9smVWWIyJY1Y3SFljCX+o12Xo2OcNOUbZxA9a/MMGKq7TzcDXIHF9KpwJHFGCojFYWxLd7p06NAvoPYZGA==" w:salt="g6TRzOrOy4lfYASo/UJoOA=="/>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9D"/>
    <w:rsid w:val="000252D7"/>
    <w:rsid w:val="00086A05"/>
    <w:rsid w:val="00104183"/>
    <w:rsid w:val="001305AF"/>
    <w:rsid w:val="0014267B"/>
    <w:rsid w:val="00147308"/>
    <w:rsid w:val="00182585"/>
    <w:rsid w:val="001B11DD"/>
    <w:rsid w:val="001C57E2"/>
    <w:rsid w:val="001D1DE2"/>
    <w:rsid w:val="001D71D9"/>
    <w:rsid w:val="002005A9"/>
    <w:rsid w:val="002050CF"/>
    <w:rsid w:val="00220A9D"/>
    <w:rsid w:val="00235A54"/>
    <w:rsid w:val="00291540"/>
    <w:rsid w:val="00296863"/>
    <w:rsid w:val="002B027E"/>
    <w:rsid w:val="002F1AEE"/>
    <w:rsid w:val="00383BC1"/>
    <w:rsid w:val="003B1766"/>
    <w:rsid w:val="003D1B39"/>
    <w:rsid w:val="004505E3"/>
    <w:rsid w:val="004A1E18"/>
    <w:rsid w:val="004F37F1"/>
    <w:rsid w:val="0051027B"/>
    <w:rsid w:val="00512AEA"/>
    <w:rsid w:val="00567F73"/>
    <w:rsid w:val="0057447B"/>
    <w:rsid w:val="0058500F"/>
    <w:rsid w:val="005872F4"/>
    <w:rsid w:val="005A267D"/>
    <w:rsid w:val="005A4A26"/>
    <w:rsid w:val="005E16D5"/>
    <w:rsid w:val="005E3656"/>
    <w:rsid w:val="005F6A56"/>
    <w:rsid w:val="00623F6F"/>
    <w:rsid w:val="006A0FDC"/>
    <w:rsid w:val="006C1A3F"/>
    <w:rsid w:val="00701D82"/>
    <w:rsid w:val="00714090"/>
    <w:rsid w:val="0075380E"/>
    <w:rsid w:val="00786093"/>
    <w:rsid w:val="007B3264"/>
    <w:rsid w:val="007C43F2"/>
    <w:rsid w:val="007C7E3C"/>
    <w:rsid w:val="008034B8"/>
    <w:rsid w:val="00832466"/>
    <w:rsid w:val="00867293"/>
    <w:rsid w:val="008A3478"/>
    <w:rsid w:val="008B51FB"/>
    <w:rsid w:val="008C58BF"/>
    <w:rsid w:val="00917D09"/>
    <w:rsid w:val="009241BD"/>
    <w:rsid w:val="009523C6"/>
    <w:rsid w:val="009E10D3"/>
    <w:rsid w:val="00A13366"/>
    <w:rsid w:val="00A27D46"/>
    <w:rsid w:val="00A42470"/>
    <w:rsid w:val="00A56473"/>
    <w:rsid w:val="00A86D6C"/>
    <w:rsid w:val="00AA2B86"/>
    <w:rsid w:val="00B24917"/>
    <w:rsid w:val="00B94730"/>
    <w:rsid w:val="00BC40ED"/>
    <w:rsid w:val="00BD6FDA"/>
    <w:rsid w:val="00BE3550"/>
    <w:rsid w:val="00BF7667"/>
    <w:rsid w:val="00C16557"/>
    <w:rsid w:val="00C36713"/>
    <w:rsid w:val="00CA04BF"/>
    <w:rsid w:val="00CA3315"/>
    <w:rsid w:val="00CC5370"/>
    <w:rsid w:val="00CD3F51"/>
    <w:rsid w:val="00CE03C9"/>
    <w:rsid w:val="00D308B9"/>
    <w:rsid w:val="00D32F3F"/>
    <w:rsid w:val="00D57AC9"/>
    <w:rsid w:val="00D6643A"/>
    <w:rsid w:val="00D753BF"/>
    <w:rsid w:val="00D95698"/>
    <w:rsid w:val="00DB2F26"/>
    <w:rsid w:val="00DC0507"/>
    <w:rsid w:val="00E03564"/>
    <w:rsid w:val="00E0471A"/>
    <w:rsid w:val="00E37C0C"/>
    <w:rsid w:val="00E96B54"/>
    <w:rsid w:val="00EA7F4F"/>
    <w:rsid w:val="00EB28AC"/>
    <w:rsid w:val="00EC0682"/>
    <w:rsid w:val="00EF71C4"/>
    <w:rsid w:val="00F03225"/>
    <w:rsid w:val="00F10E41"/>
    <w:rsid w:val="00F363F4"/>
    <w:rsid w:val="00F52BD7"/>
    <w:rsid w:val="00F76859"/>
    <w:rsid w:val="00FA166A"/>
    <w:rsid w:val="00FB264B"/>
    <w:rsid w:val="00FD2AA4"/>
    <w:rsid w:val="00FE08B3"/>
    <w:rsid w:val="00FE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9B4A17"/>
  <w15:chartTrackingRefBased/>
  <w15:docId w15:val="{2ED526E0-AAC1-084A-B648-356C899B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BC1"/>
    <w:pPr>
      <w:spacing w:after="120"/>
    </w:pPr>
    <w:rPr>
      <w:rFonts w:ascii="Verdana" w:hAnsi="Verdana"/>
      <w:noProof/>
    </w:rPr>
  </w:style>
  <w:style w:type="paragraph" w:styleId="Heading1">
    <w:name w:val="heading 1"/>
    <w:basedOn w:val="Normal"/>
    <w:next w:val="Normal"/>
    <w:link w:val="Heading1Char"/>
    <w:uiPriority w:val="9"/>
    <w:qFormat/>
    <w:rsid w:val="00D6643A"/>
    <w:pPr>
      <w:outlineLvl w:val="0"/>
    </w:pPr>
    <w:rPr>
      <w:rFonts w:cs="Times New Roman (Body CS)"/>
      <w:color w:val="273C5B" w:themeColor="text2"/>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917"/>
    <w:rPr>
      <w:color w:val="0563C1" w:themeColor="hyperlink"/>
      <w:u w:val="single"/>
    </w:rPr>
  </w:style>
  <w:style w:type="character" w:customStyle="1" w:styleId="UnresolvedMention">
    <w:name w:val="Unresolved Mention"/>
    <w:basedOn w:val="DefaultParagraphFont"/>
    <w:uiPriority w:val="99"/>
    <w:semiHidden/>
    <w:unhideWhenUsed/>
    <w:rsid w:val="00B24917"/>
    <w:rPr>
      <w:color w:val="605E5C"/>
      <w:shd w:val="clear" w:color="auto" w:fill="E1DFDD"/>
    </w:rPr>
  </w:style>
  <w:style w:type="paragraph" w:styleId="Header">
    <w:name w:val="header"/>
    <w:basedOn w:val="Normal"/>
    <w:link w:val="HeaderChar"/>
    <w:uiPriority w:val="99"/>
    <w:unhideWhenUsed/>
    <w:rsid w:val="002005A9"/>
    <w:pPr>
      <w:tabs>
        <w:tab w:val="center" w:pos="4513"/>
        <w:tab w:val="right" w:pos="9026"/>
      </w:tabs>
    </w:pPr>
  </w:style>
  <w:style w:type="character" w:customStyle="1" w:styleId="HeaderChar">
    <w:name w:val="Header Char"/>
    <w:basedOn w:val="DefaultParagraphFont"/>
    <w:link w:val="Header"/>
    <w:uiPriority w:val="99"/>
    <w:rsid w:val="002005A9"/>
  </w:style>
  <w:style w:type="paragraph" w:styleId="Footer">
    <w:name w:val="footer"/>
    <w:basedOn w:val="Normal"/>
    <w:link w:val="FooterChar"/>
    <w:uiPriority w:val="99"/>
    <w:unhideWhenUsed/>
    <w:rsid w:val="002005A9"/>
    <w:pPr>
      <w:tabs>
        <w:tab w:val="center" w:pos="4513"/>
        <w:tab w:val="right" w:pos="9026"/>
      </w:tabs>
    </w:pPr>
  </w:style>
  <w:style w:type="character" w:customStyle="1" w:styleId="FooterChar">
    <w:name w:val="Footer Char"/>
    <w:basedOn w:val="DefaultParagraphFont"/>
    <w:link w:val="Footer"/>
    <w:uiPriority w:val="99"/>
    <w:rsid w:val="002005A9"/>
  </w:style>
  <w:style w:type="character" w:customStyle="1" w:styleId="Heading1Char">
    <w:name w:val="Heading 1 Char"/>
    <w:basedOn w:val="DefaultParagraphFont"/>
    <w:link w:val="Heading1"/>
    <w:uiPriority w:val="9"/>
    <w:rsid w:val="00D6643A"/>
    <w:rPr>
      <w:rFonts w:ascii="Verdana" w:hAnsi="Verdana" w:cs="Times New Roman (Body CS)"/>
      <w:color w:val="273C5B" w:themeColor="text2"/>
      <w:sz w:val="50"/>
    </w:rPr>
  </w:style>
  <w:style w:type="table" w:styleId="TableGrid">
    <w:name w:val="Table Grid"/>
    <w:basedOn w:val="TableNormal"/>
    <w:uiPriority w:val="39"/>
    <w:rsid w:val="001D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1D9"/>
    <w:pPr>
      <w:ind w:left="720"/>
      <w:contextualSpacing/>
    </w:pPr>
  </w:style>
  <w:style w:type="character" w:styleId="PageNumber">
    <w:name w:val="page number"/>
    <w:basedOn w:val="DefaultParagraphFont"/>
    <w:uiPriority w:val="99"/>
    <w:semiHidden/>
    <w:unhideWhenUsed/>
    <w:rsid w:val="00296863"/>
  </w:style>
  <w:style w:type="paragraph" w:styleId="NormalWeb">
    <w:name w:val="Normal (Web)"/>
    <w:basedOn w:val="Normal"/>
    <w:uiPriority w:val="99"/>
    <w:unhideWhenUsed/>
    <w:rsid w:val="00F76859"/>
    <w:pPr>
      <w:spacing w:before="100" w:beforeAutospacing="1" w:after="100" w:afterAutospacing="1"/>
    </w:pPr>
    <w:rPr>
      <w:rFonts w:ascii="Times New Roman" w:eastAsia="Times New Roman" w:hAnsi="Times New Roman" w:cs="Times New Roman"/>
      <w:noProof w:val="0"/>
      <w:lang w:eastAsia="en-GB"/>
    </w:rPr>
  </w:style>
  <w:style w:type="paragraph" w:customStyle="1" w:styleId="TableParagraph">
    <w:name w:val="Table Paragraph"/>
    <w:basedOn w:val="Normal"/>
    <w:uiPriority w:val="1"/>
    <w:qFormat/>
    <w:rsid w:val="00512AEA"/>
    <w:pPr>
      <w:widowControl w:val="0"/>
      <w:autoSpaceDE w:val="0"/>
      <w:autoSpaceDN w:val="0"/>
      <w:spacing w:after="0"/>
    </w:pPr>
    <w:rPr>
      <w:rFonts w:ascii="Tahoma" w:eastAsia="Tahoma" w:hAnsi="Tahoma" w:cs="Tahoma"/>
      <w:noProof w:val="0"/>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439939">
      <w:bodyDiv w:val="1"/>
      <w:marLeft w:val="0"/>
      <w:marRight w:val="0"/>
      <w:marTop w:val="0"/>
      <w:marBottom w:val="0"/>
      <w:divBdr>
        <w:top w:val="none" w:sz="0" w:space="0" w:color="auto"/>
        <w:left w:val="none" w:sz="0" w:space="0" w:color="auto"/>
        <w:bottom w:val="none" w:sz="0" w:space="0" w:color="auto"/>
        <w:right w:val="none" w:sz="0" w:space="0" w:color="auto"/>
      </w:divBdr>
      <w:divsChild>
        <w:div w:id="1718427880">
          <w:marLeft w:val="0"/>
          <w:marRight w:val="0"/>
          <w:marTop w:val="0"/>
          <w:marBottom w:val="0"/>
          <w:divBdr>
            <w:top w:val="none" w:sz="0" w:space="0" w:color="auto"/>
            <w:left w:val="none" w:sz="0" w:space="0" w:color="auto"/>
            <w:bottom w:val="none" w:sz="0" w:space="0" w:color="auto"/>
            <w:right w:val="none" w:sz="0" w:space="0" w:color="auto"/>
          </w:divBdr>
          <w:divsChild>
            <w:div w:id="2041397886">
              <w:marLeft w:val="0"/>
              <w:marRight w:val="0"/>
              <w:marTop w:val="0"/>
              <w:marBottom w:val="0"/>
              <w:divBdr>
                <w:top w:val="none" w:sz="0" w:space="0" w:color="auto"/>
                <w:left w:val="none" w:sz="0" w:space="0" w:color="auto"/>
                <w:bottom w:val="none" w:sz="0" w:space="0" w:color="auto"/>
                <w:right w:val="none" w:sz="0" w:space="0" w:color="auto"/>
              </w:divBdr>
              <w:divsChild>
                <w:div w:id="16557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DDUS Colour theme">
  <a:themeElements>
    <a:clrScheme name="MDDUS Final colours 2021">
      <a:dk1>
        <a:srgbClr val="0B707D"/>
      </a:dk1>
      <a:lt1>
        <a:srgbClr val="95C11F"/>
      </a:lt1>
      <a:dk2>
        <a:srgbClr val="273C5B"/>
      </a:dk2>
      <a:lt2>
        <a:srgbClr val="F3F1E0"/>
      </a:lt2>
      <a:accent1>
        <a:srgbClr val="BCBFB0"/>
      </a:accent1>
      <a:accent2>
        <a:srgbClr val="FFFFFF"/>
      </a:accent2>
      <a:accent3>
        <a:srgbClr val="000000"/>
      </a:accent3>
      <a:accent4>
        <a:srgbClr val="FFFFFF"/>
      </a:accent4>
      <a:accent5>
        <a:srgbClr val="FFFFFF"/>
      </a:accent5>
      <a:accent6>
        <a:srgbClr val="70AD47"/>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DDUS Colour theme" id="{D443255A-1129-1941-BF73-D78648BA2A74}" vid="{21C48F0B-D6CB-D645-943E-233441CD71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A869-3EAC-4DB3-84CE-056B896C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Sedgewick</dc:creator>
  <cp:keywords/>
  <dc:description/>
  <cp:lastModifiedBy>Ann Fitzpatrick</cp:lastModifiedBy>
  <cp:revision>3</cp:revision>
  <dcterms:created xsi:type="dcterms:W3CDTF">2021-02-22T11:40:00Z</dcterms:created>
  <dcterms:modified xsi:type="dcterms:W3CDTF">2021-02-22T11:40:00Z</dcterms:modified>
</cp:coreProperties>
</file>